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8040" w:right="19" w:firstLine="0"/>
        <w:rPr>
          <w:rFonts w:ascii="Times New Roman" w:cs="Times New Roman" w:eastAsia="Times New Roman" w:hAnsi="Times New Roman"/>
        </w:rPr>
      </w:pPr>
      <w:bookmarkStart w:colFirst="0" w:colLast="0" w:name="_heading=h.1fob9te" w:id="0"/>
      <w:bookmarkEnd w:id="0"/>
      <w:r w:rsidDel="00000000" w:rsidR="00000000" w:rsidRPr="00000000">
        <w:rPr>
          <w:b w:val="1"/>
          <w:rtl w:val="0"/>
        </w:rPr>
        <w:t xml:space="preserve">ALLEGATO “A” 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-47621</wp:posOffset>
            </wp:positionH>
            <wp:positionV relativeFrom="paragraph">
              <wp:posOffset>635</wp:posOffset>
            </wp:positionV>
            <wp:extent cx="1119505" cy="1095375"/>
            <wp:effectExtent b="0" l="0" r="0" t="0"/>
            <wp:wrapNone/>
            <wp:docPr descr="aquila fondo rosso" id="5" name="image1.png"/>
            <a:graphic>
              <a:graphicData uri="http://schemas.openxmlformats.org/drawingml/2006/picture">
                <pic:pic>
                  <pic:nvPicPr>
                    <pic:cNvPr descr="aquila fondo rosso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1095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1843" w:firstLine="0"/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Comune di Palermo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Area della cittadinanza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Settore della cittadinanza solidale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Servizio Distretto Socio–Sanitario e Progettazione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U.O. Progetti Infanzia e Adolescenza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pianoterritorialeinfanzia@comune.palermo.it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370" w:line="240" w:lineRule="auto"/>
        <w:ind w:left="-6350" w:right="58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 Comune di Ascoli Piceno Settore Servizi Sociali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OGGETTO: ISTANZA DI PARTECIPAZIONE ALL'AVVISO PUBBLICO PER L’EROGAZIONE A TITOLO GRATUITO DI ATTIVITÀ VOLTE A FAVORIRE IL BENESSERE DEI MINORENNI ED IL CONTRASTO ALLA POVERTÀ EDUCATIVA, A MINORI DI ETÀ COMPRESA TRA 3 E 12 ANNI, A VALERE SUL FONDO EROGATO DAL MINISTERO DELLE PARI OPPORTUNITÀ E DELLA FAMIGLIA, IN ATTUAZIONE DEL DECRETO LEGGE N. 73/2022 ART.39, GIUSTO DECRETO DI RIPARTO TRASMESSO CON NOTA DELLA REGIONE SICILIA PROT. 630/03/08/2022 DEL 03/08/2022.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Il/La sottoscritto/a ......................................................................................................................................, </w:t>
      </w:r>
    </w:p>
    <w:p w:rsidR="00000000" w:rsidDel="00000000" w:rsidP="00000000" w:rsidRDefault="00000000" w:rsidRPr="00000000" w14:paraId="0000000C">
      <w:pPr>
        <w:spacing w:before="158" w:line="240" w:lineRule="auto"/>
        <w:ind w:right="-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nato/a a ...................................................................Prov............. il.......................................................... </w:t>
      </w:r>
    </w:p>
    <w:p w:rsidR="00000000" w:rsidDel="00000000" w:rsidP="00000000" w:rsidRDefault="00000000" w:rsidRPr="00000000" w14:paraId="0000000D">
      <w:pPr>
        <w:spacing w:before="158" w:line="240" w:lineRule="auto"/>
        <w:ind w:right="-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residente a........................................................, Via................................................................ n............... </w:t>
      </w:r>
    </w:p>
    <w:p w:rsidR="00000000" w:rsidDel="00000000" w:rsidP="00000000" w:rsidRDefault="00000000" w:rsidRPr="00000000" w14:paraId="0000000E">
      <w:pPr>
        <w:spacing w:before="158" w:line="240" w:lineRule="auto"/>
        <w:ind w:right="-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Codice fiscale .................................................................., Tel.: .............................................................. </w:t>
      </w:r>
    </w:p>
    <w:p w:rsidR="00000000" w:rsidDel="00000000" w:rsidP="00000000" w:rsidRDefault="00000000" w:rsidRPr="00000000" w14:paraId="0000000F">
      <w:pPr>
        <w:spacing w:before="158" w:line="240" w:lineRule="auto"/>
        <w:ind w:right="-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Pec: ......................................................................Mail: .........................................................................., </w:t>
      </w:r>
    </w:p>
    <w:p w:rsidR="00000000" w:rsidDel="00000000" w:rsidP="00000000" w:rsidRDefault="00000000" w:rsidRPr="00000000" w14:paraId="00000010">
      <w:pPr>
        <w:spacing w:before="538" w:line="240" w:lineRule="auto"/>
        <w:ind w:right="-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 qualità di legale rappresentante del seguente soggetto così identificato: </w:t>
      </w:r>
    </w:p>
    <w:p w:rsidR="00000000" w:rsidDel="00000000" w:rsidP="00000000" w:rsidRDefault="00000000" w:rsidRPr="00000000" w14:paraId="00000011">
      <w:pPr>
        <w:spacing w:before="158" w:line="240" w:lineRule="auto"/>
        <w:ind w:right="-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Denominazione /Ragione sociale ................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................................................................................................ </w:t>
      </w:r>
    </w:p>
    <w:p w:rsidR="00000000" w:rsidDel="00000000" w:rsidP="00000000" w:rsidRDefault="00000000" w:rsidRPr="00000000" w14:paraId="00000012">
      <w:pPr>
        <w:spacing w:before="158" w:line="240" w:lineRule="auto"/>
        <w:ind w:right="-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con sede legale nel Comune di ............................................................. Prov. ........................................... </w:t>
      </w:r>
    </w:p>
    <w:p w:rsidR="00000000" w:rsidDel="00000000" w:rsidP="00000000" w:rsidRDefault="00000000" w:rsidRPr="00000000" w14:paraId="00000013">
      <w:pPr>
        <w:spacing w:before="158" w:line="240" w:lineRule="auto"/>
        <w:ind w:right="-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cap. ....................... Via ....................................................................................................... n. ...................... </w:t>
      </w:r>
    </w:p>
    <w:p w:rsidR="00000000" w:rsidDel="00000000" w:rsidP="00000000" w:rsidRDefault="00000000" w:rsidRPr="00000000" w14:paraId="00000014">
      <w:pPr>
        <w:spacing w:before="158" w:line="240" w:lineRule="auto"/>
        <w:ind w:right="-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Tel.: ..................................................Pec: ....................................................................................................... </w:t>
      </w:r>
    </w:p>
    <w:p w:rsidR="00000000" w:rsidDel="00000000" w:rsidP="00000000" w:rsidRDefault="00000000" w:rsidRPr="00000000" w14:paraId="00000015">
      <w:pPr>
        <w:spacing w:before="158" w:line="240" w:lineRule="auto"/>
        <w:ind w:right="-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Mail: ............................................................, Codice fiscale 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spacing w:before="158" w:line="360" w:lineRule="auto"/>
        <w:ind w:right="-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P. I.V.A. ...............................................- con sede operativa nel Comune di .................................................... Prov. ................... cap. ....................... Via 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.. n. ................ </w:t>
      </w:r>
    </w:p>
    <w:p w:rsidR="00000000" w:rsidDel="00000000" w:rsidP="00000000" w:rsidRDefault="00000000" w:rsidRPr="00000000" w14:paraId="00000017">
      <w:pPr>
        <w:spacing w:before="158" w:line="240" w:lineRule="auto"/>
        <w:ind w:right="-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Tel.: ....................................Pec: ................................................................ Mail:............................................,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158" w:line="240" w:lineRule="auto"/>
        <w:ind w:right="-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iscritto nel Registro/Albo di ........................................................ al n. .................... in data ......................... </w:t>
      </w:r>
    </w:p>
    <w:p w:rsidR="00000000" w:rsidDel="00000000" w:rsidP="00000000" w:rsidRDefault="00000000" w:rsidRPr="00000000" w14:paraId="00000019">
      <w:pPr>
        <w:spacing w:before="158" w:line="240" w:lineRule="auto"/>
        <w:ind w:right="-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per l’attività di ................................................................................................................................................. </w:t>
      </w:r>
    </w:p>
    <w:p w:rsidR="00000000" w:rsidDel="00000000" w:rsidP="00000000" w:rsidRDefault="00000000" w:rsidRPr="00000000" w14:paraId="0000001A">
      <w:pPr>
        <w:spacing w:before="158" w:line="240" w:lineRule="auto"/>
        <w:ind w:right="-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iscritto al Registro Imprese/C.C.I.A.A. di ................................... al n. .................... in data ........................ </w:t>
      </w:r>
    </w:p>
    <w:p w:rsidR="00000000" w:rsidDel="00000000" w:rsidP="00000000" w:rsidRDefault="00000000" w:rsidRPr="00000000" w14:paraId="0000001B">
      <w:pPr>
        <w:spacing w:before="158" w:line="240" w:lineRule="auto"/>
        <w:ind w:right="-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per l’attività di .................................................................................................................................................. </w:t>
      </w:r>
    </w:p>
    <w:p w:rsidR="00000000" w:rsidDel="00000000" w:rsidP="00000000" w:rsidRDefault="00000000" w:rsidRPr="00000000" w14:paraId="0000001C">
      <w:pPr>
        <w:spacing w:before="158" w:line="240" w:lineRule="auto"/>
        <w:ind w:right="-7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oppure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158" w:line="240" w:lineRule="auto"/>
        <w:ind w:right="-7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dichiara di aver tra i propri fini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istituzionali ____________________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allega statuto, atto costitutivo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158" w:line="240" w:lineRule="auto"/>
        <w:ind w:right="-7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CHIEDE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317" w:line="240" w:lineRule="auto"/>
        <w:ind w:right="-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partecipare all’A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vviso in oggetto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 a tal fine, avendone preso visione, ai sensi degli articoli 46 e 47 del D.P.R. 28 dicembre 2000 n. 445, consapevole delle sanzioni penali previste dall’articolo 76 del medesimo D.P.R. 445/2000 per le ipotesi di falsità in atti e dichiarazioni mendaci ivi indicate</w:t>
      </w:r>
    </w:p>
    <w:p w:rsidR="00000000" w:rsidDel="00000000" w:rsidP="00000000" w:rsidRDefault="00000000" w:rsidRPr="00000000" w14:paraId="00000020">
      <w:pPr>
        <w:spacing w:before="317" w:line="240" w:lineRule="auto"/>
        <w:ind w:right="-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SEDE PRESCELTA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(Indicare indirizzo completo di n. civico e area circoscrizionale entro la quale ricade la sede prescelta: __________________________________________________________________</w:t>
      </w:r>
    </w:p>
    <w:p w:rsidR="00000000" w:rsidDel="00000000" w:rsidP="00000000" w:rsidRDefault="00000000" w:rsidRPr="00000000" w14:paraId="00000021">
      <w:pPr>
        <w:spacing w:before="317" w:line="240" w:lineRule="auto"/>
        <w:ind w:right="-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288" w:line="240" w:lineRule="auto"/>
        <w:ind w:right="-7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DICHIARA </w:t>
      </w:r>
    </w:p>
    <w:p w:rsidR="00000000" w:rsidDel="00000000" w:rsidP="00000000" w:rsidRDefault="00000000" w:rsidRPr="00000000" w14:paraId="00000023">
      <w:pPr>
        <w:spacing w:before="288" w:line="240" w:lineRule="auto"/>
        <w:ind w:right="-7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ind w:left="705" w:hanging="4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 dare la propria disponibilità ad accogliere minori, sulla scorta delle modalità indicate nell’avviso in oggetto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425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Dichiara altresì di: 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tabs>
          <w:tab w:val="left" w:pos="994"/>
        </w:tabs>
        <w:ind w:left="720" w:right="-7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essere in regola e possedere le autorizzazioni amministrative necessarie allo svolgimento delle attività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e di essere in regola con il pagamento di tasse e contributi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tabs>
          <w:tab w:val="left" w:pos="994"/>
        </w:tabs>
        <w:ind w:left="720" w:right="-7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svolgere attività in ottemperanza al D.Lgs. 81/2008;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tabs>
          <w:tab w:val="left" w:pos="994"/>
        </w:tabs>
        <w:ind w:left="720" w:right="-7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prevedere adeguata copertura assicurativa per il personale, per i minori iscritti, per responsabilità civile verso terzi, per danni causati a persone o a cose nello svolgimento dell’attività o conseguenti all’attività prestata;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tabs>
          <w:tab w:val="left" w:pos="994"/>
        </w:tabs>
        <w:ind w:left="720" w:right="-7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prevedere modalità e strumenti di monitoraggio e verifica della propria attività;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tabs>
          <w:tab w:val="left" w:pos="994"/>
        </w:tabs>
        <w:ind w:left="720" w:right="-7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accertarsi che in tutti gli spazi al chiuso sia favorito il ricambio d’aria;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tabs>
          <w:tab w:val="left" w:pos="994"/>
        </w:tabs>
        <w:ind w:left="720" w:right="-7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 gli impianti di condizionamento, escludere totalmente, se tecnicamente possibile, la funzione di ricircolo dell’aria. 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tabs>
          <w:tab w:val="left" w:pos="994"/>
        </w:tabs>
        <w:ind w:left="720" w:right="-7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rispettare il segreto d’ufficio, evitando di divulgare, in ambito esterno, notizie e fatti inerenti il proprio intervento e, comunque, rispettare gli obblighi di cui al T.U. 196/03, e provvedere alla nomina del responsabile del trattamento dei dati ai sensi della legge sulla privacy;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tabs>
          <w:tab w:val="left" w:pos="994"/>
        </w:tabs>
        <w:ind w:left="720" w:right="-7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rispettare le prescrizioni della Legge 136/10 in materia di tracciabilità dei flussi finanziari; 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tabs>
          <w:tab w:val="left" w:pos="994"/>
        </w:tabs>
        <w:ind w:left="720" w:right="-7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rispettare i contenuti della Legge 190/12 in materia di prevenzione e repressione della corruzione e dell'illegalità nella Pubblica Amministrazione, con particolare riguardo al precetto di cui all’art. 53, c. 16-ter del D.Lgs. 165/01 (introdotto con l’art. 1, c. 42, lettera L della sopra citata legge 190), nonché all’art. 21 del D.Lgs. 39/13, del vigente Piano Triennale di Prevenzione della Corruzione del Comune di Palermo e del Codice di Comportamento dei dipendenti pubblici, 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tabs>
          <w:tab w:val="left" w:pos="994"/>
        </w:tabs>
        <w:ind w:left="720" w:right="-7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 richiedere somme di denaro, ad alcun titolo, agli utenti o ai loro familiari, per le prestazioni rese per le quali verrà richiesto il contributo al Comune;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tabs>
          <w:tab w:val="left" w:pos="994"/>
        </w:tabs>
        <w:ind w:left="720" w:right="-7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informare preventivamente, illustrandone finalità, contenuti e modalità, l'ente locale di ogni iniziativa avente carattere di comunicazione pubblica, che sia in qualsiasi modo connessa all’attività.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tabs>
          <w:tab w:val="left" w:pos="994"/>
        </w:tabs>
        <w:ind w:left="720" w:right="-7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affiggere all’esterno della struttura una locandina nella quale venga indicato che il Centro usufruisce del finanziamento oggetto del presente avviso.  </w:t>
      </w:r>
    </w:p>
    <w:p w:rsidR="00000000" w:rsidDel="00000000" w:rsidP="00000000" w:rsidRDefault="00000000" w:rsidRPr="00000000" w14:paraId="00000034">
      <w:pPr>
        <w:ind w:left="708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708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424"/>
        </w:tabs>
        <w:ind w:left="425" w:right="-7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che:</w:t>
      </w:r>
    </w:p>
    <w:p w:rsidR="00000000" w:rsidDel="00000000" w:rsidP="00000000" w:rsidRDefault="00000000" w:rsidRPr="00000000" w14:paraId="00000037">
      <w:pPr>
        <w:numPr>
          <w:ilvl w:val="0"/>
          <w:numId w:val="8"/>
        </w:numPr>
        <w:tabs>
          <w:tab w:val="left" w:pos="139"/>
        </w:tabs>
        <w:ind w:left="992" w:right="-7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fra il personale impiegato vi sono operatori in possesso di attestazioni o titoli professionali inerenti il primo intervento e il primo soccorso in caso di incidenti; </w:t>
      </w:r>
    </w:p>
    <w:p w:rsidR="00000000" w:rsidDel="00000000" w:rsidP="00000000" w:rsidRDefault="00000000" w:rsidRPr="00000000" w14:paraId="00000038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4"/>
        </w:tabs>
        <w:ind w:left="992" w:right="-7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personale impiegato non ha riportato condanne e non ha procedimenti penali in corso per reati contro la famiglia, i minori e la morale; </w:t>
      </w:r>
    </w:p>
    <w:p w:rsidR="00000000" w:rsidDel="00000000" w:rsidP="00000000" w:rsidRDefault="00000000" w:rsidRPr="00000000" w14:paraId="00000039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4"/>
        </w:tabs>
        <w:ind w:left="992" w:right="-7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gli spazi utilizzati sono privi di barriere architettoniche e sono adeguati all’accoglienza dei disabili;</w:t>
      </w:r>
    </w:p>
    <w:p w:rsidR="00000000" w:rsidDel="00000000" w:rsidP="00000000" w:rsidRDefault="00000000" w:rsidRPr="00000000" w14:paraId="0000003A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4"/>
        </w:tabs>
        <w:ind w:left="992" w:right="-7" w:hanging="425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hanno tra i propri fini istituzionali quello di operare nel settore socio-culturale e ludico-ricreativo (allegare copia atto costitutivo e statuto o dichiarazione sostitutiva di iscrizione CCIAA con specifica delle attività);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142.0000000000000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esperienza nel territorio di almeno 3 anni per attività rivolte a minori;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4"/>
        </w:tabs>
        <w:ind w:left="992" w:right="-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4"/>
        </w:tabs>
        <w:ind w:left="1440" w:right="-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ind w:left="425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 impegnarsi 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425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425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Per gli enti che daranno preferenza presso le sedi scolastiche, presso i centri socio-educativi o presso sedi  idonee ubicate nel territorio comunale:</w:t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tabs>
          <w:tab w:val="left" w:pos="994"/>
        </w:tabs>
        <w:ind w:left="720" w:right="-7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registrare giornalmente la presenza dei minori da riportare su apposita banca dati messa a disposizione dall’amministrazione comunale;</w:t>
      </w:r>
    </w:p>
    <w:p w:rsidR="00000000" w:rsidDel="00000000" w:rsidP="00000000" w:rsidRDefault="00000000" w:rsidRPr="00000000" w14:paraId="00000042">
      <w:pPr>
        <w:tabs>
          <w:tab w:val="left" w:pos="994"/>
        </w:tabs>
        <w:ind w:left="720" w:right="-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228" w:lineRule="auto"/>
        <w:ind w:left="330" w:right="6" w:firstLine="1.0000000000000142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Per gli enti che daranno preferenza presso Città dei Ragazzi:</w:t>
      </w:r>
    </w:p>
    <w:p w:rsidR="00000000" w:rsidDel="00000000" w:rsidP="00000000" w:rsidRDefault="00000000" w:rsidRPr="00000000" w14:paraId="00000044">
      <w:pPr>
        <w:tabs>
          <w:tab w:val="left" w:pos="994"/>
        </w:tabs>
        <w:ind w:left="720" w:right="-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5"/>
        </w:numPr>
        <w:tabs>
          <w:tab w:val="left" w:pos="994"/>
        </w:tabs>
        <w:ind w:left="720" w:right="-7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presentare, al termine delle attività progettuali, il rendiconto delle spese relative ai minori beneficiari dell’intervento;</w:t>
      </w:r>
    </w:p>
    <w:p w:rsidR="00000000" w:rsidDel="00000000" w:rsidP="00000000" w:rsidRDefault="00000000" w:rsidRPr="00000000" w14:paraId="00000046">
      <w:pPr>
        <w:tabs>
          <w:tab w:val="left" w:pos="994"/>
        </w:tabs>
        <w:ind w:left="720" w:right="-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994"/>
        </w:tabs>
        <w:ind w:left="850" w:right="-7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before="278" w:line="240" w:lineRule="auto"/>
        <w:ind w:right="-7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DESCRIZIONE ATTIVITA’ PROGETTUALI</w:t>
      </w:r>
    </w:p>
    <w:p w:rsidR="00000000" w:rsidDel="00000000" w:rsidP="00000000" w:rsidRDefault="00000000" w:rsidRPr="00000000" w14:paraId="00000049">
      <w:pPr>
        <w:spacing w:before="278" w:line="240" w:lineRule="auto"/>
        <w:ind w:right="-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1) DENOMINAZIONE, CALENDARIO E ORARI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before="283" w:line="240" w:lineRule="auto"/>
        <w:ind w:right="-7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1/a – Denominazione delle Attività Progettuali: </w:t>
      </w:r>
    </w:p>
    <w:p w:rsidR="00000000" w:rsidDel="00000000" w:rsidP="00000000" w:rsidRDefault="00000000" w:rsidRPr="00000000" w14:paraId="0000004B">
      <w:pPr>
        <w:spacing w:after="60" w:before="158" w:line="360" w:lineRule="auto"/>
        <w:ind w:right="-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 sede presso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 in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Via __________________________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n. _____ (specificare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circoscrizione _____________)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before="158" w:line="240" w:lineRule="auto"/>
        <w:ind w:right="-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Tel.: _____________________________________________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before="418" w:line="240" w:lineRule="auto"/>
        <w:ind w:right="-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1/b - Responsabile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before="154" w:line="240" w:lineRule="auto"/>
        <w:ind w:right="-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Nominativo _______________________________________________________________________________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before="158" w:line="240" w:lineRule="auto"/>
        <w:ind w:right="-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Tel.: __________________________________________ Mail ______________________________________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before="418" w:line="240" w:lineRule="auto"/>
        <w:ind w:right="-7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1/c - Calendario di apertura de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lle attività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(solo per gli enti che daranno preferenza presso le sedi scolastiche, presso i centri socio-educativi o presso sedi  idonee ubicate nel territorio comunale) : </w:t>
      </w:r>
    </w:p>
    <w:p w:rsidR="00000000" w:rsidDel="00000000" w:rsidP="00000000" w:rsidRDefault="00000000" w:rsidRPr="00000000" w14:paraId="00000051">
      <w:pPr>
        <w:spacing w:before="418" w:line="240" w:lineRule="auto"/>
        <w:ind w:right="-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Periodo:</w:t>
      </w:r>
    </w:p>
    <w:p w:rsidR="00000000" w:rsidDel="00000000" w:rsidP="00000000" w:rsidRDefault="00000000" w:rsidRPr="00000000" w14:paraId="00000052">
      <w:pPr>
        <w:spacing w:before="288" w:line="240" w:lineRule="auto"/>
        <w:ind w:right="-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Orario quotidiano di funzionamento (Tempo di effettiva erogazione delle attività progettuali finanziate con il fondo D.L. 73/2022):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before="293" w:line="240" w:lineRule="auto"/>
        <w:ind w:right="-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14.0" w:type="dxa"/>
        <w:jc w:val="left"/>
        <w:tblInd w:w="0.0" w:type="dxa"/>
        <w:tblLayout w:type="fixed"/>
        <w:tblLook w:val="0600"/>
      </w:tblPr>
      <w:tblGrid>
        <w:gridCol w:w="1260"/>
        <w:gridCol w:w="3180"/>
        <w:gridCol w:w="3314"/>
        <w:gridCol w:w="1860"/>
        <w:tblGridChange w:id="0">
          <w:tblGrid>
            <w:gridCol w:w="1260"/>
            <w:gridCol w:w="3180"/>
            <w:gridCol w:w="3314"/>
            <w:gridCol w:w="18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Giorno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Orari mattino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Orari pomeriggio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Tot. Ore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ind w:right="5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Lunedì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before="293" w:line="240" w:lineRule="auto"/>
              <w:ind w:right="-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dalle ore.......... alle ore.........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before="293" w:line="240" w:lineRule="auto"/>
              <w:ind w:right="-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dalle ore............alle ore................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n…….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Martedì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before="293" w:line="240" w:lineRule="auto"/>
              <w:ind w:right="-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dalle ore.......... alle ore............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before="293" w:line="240" w:lineRule="auto"/>
              <w:ind w:right="-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dalle ore.......... alle ore............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n…..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Mercoledì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before="293" w:line="240" w:lineRule="auto"/>
              <w:ind w:right="-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dalle ore.......... alle ore............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before="293" w:line="240" w:lineRule="auto"/>
              <w:ind w:right="-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dalle ore.......... alle ore............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n…….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Giovedì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before="293" w:line="240" w:lineRule="auto"/>
              <w:ind w:right="-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dalle ore.......... alle ore............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before="293" w:line="240" w:lineRule="auto"/>
              <w:ind w:right="-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dalle ore.......... alle ore............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n…...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Venerdì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before="293" w:line="240" w:lineRule="auto"/>
              <w:ind w:right="-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dalle ore.......... alle ore............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before="293" w:line="240" w:lineRule="auto"/>
              <w:ind w:right="-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dalle ore.......... alle ore............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n…...</w:t>
            </w:r>
          </w:p>
        </w:tc>
      </w:tr>
    </w:tbl>
    <w:p w:rsidR="00000000" w:rsidDel="00000000" w:rsidP="00000000" w:rsidRDefault="00000000" w:rsidRPr="00000000" w14:paraId="0000006C">
      <w:pPr>
        <w:spacing w:line="240" w:lineRule="auto"/>
        <w:ind w:right="-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ind w:right="-7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ind w:right="-7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2)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RICETTIVITÀ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ind w:right="-7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360" w:lineRule="auto"/>
        <w:ind w:right="-7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Si dichiara il seguente numero ed età dei bambini e degli adolescenti che si intende accogliere:</w:t>
      </w:r>
    </w:p>
    <w:p w:rsidR="00000000" w:rsidDel="00000000" w:rsidP="00000000" w:rsidRDefault="00000000" w:rsidRPr="00000000" w14:paraId="00000071">
      <w:pPr>
        <w:spacing w:line="360" w:lineRule="auto"/>
        <w:ind w:right="-7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– SUDDIVISIONE IN FASCE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D'ETÀ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spacing w:line="360" w:lineRule="auto"/>
        <w:ind w:left="720" w:right="-7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N.......... fascia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anni;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spacing w:line="360" w:lineRule="auto"/>
        <w:ind w:left="720" w:right="-7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N.......... fascia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– 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anni;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spacing w:line="360" w:lineRule="auto"/>
        <w:ind w:left="720" w:right="-7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N.......... fascia 3 – 18 anni (per minori disabili);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spacing w:line="360" w:lineRule="auto"/>
        <w:ind w:left="720" w:right="-7" w:hanging="360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gjdgxs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N. ……. Totale</w:t>
      </w:r>
    </w:p>
    <w:p w:rsidR="00000000" w:rsidDel="00000000" w:rsidP="00000000" w:rsidRDefault="00000000" w:rsidRPr="00000000" w14:paraId="00000076">
      <w:pPr>
        <w:spacing w:line="360" w:lineRule="auto"/>
        <w:ind w:left="720" w:right="-7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360" w:lineRule="auto"/>
        <w:ind w:right="-7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DESCRIZIONE DEL PROGETTO CON CRONOPROGRAMMA:</w:t>
      </w:r>
    </w:p>
    <w:p w:rsidR="00000000" w:rsidDel="00000000" w:rsidP="00000000" w:rsidRDefault="00000000" w:rsidRPr="00000000" w14:paraId="00000078">
      <w:pPr>
        <w:spacing w:line="360" w:lineRule="auto"/>
        <w:ind w:right="-7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forni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descrizione delle attività ludico/educative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coerentemente con gli obiettivi indicati in avviso,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descrivendo il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programma giornaliero ed indicando le eventuali modalità di alternanza con altri laboratori similari (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Massimo 2 pagine 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79">
      <w:pPr>
        <w:spacing w:line="240" w:lineRule="auto"/>
        <w:ind w:right="-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(N.B. Nella descrizione esplicitare con chiarezza le diverse situazioni e attività che si svolgono dall’inizio al termine della frequenza). </w:t>
      </w:r>
    </w:p>
    <w:p w:rsidR="00000000" w:rsidDel="00000000" w:rsidP="00000000" w:rsidRDefault="00000000" w:rsidRPr="00000000" w14:paraId="0000007A">
      <w:pPr>
        <w:spacing w:line="240" w:lineRule="auto"/>
        <w:ind w:right="-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ind w:right="-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360" w:lineRule="auto"/>
        <w:ind w:right="-7"/>
        <w:jc w:val="both"/>
        <w:rPr>
          <w:b w:val="1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  <w:rtl w:val="0"/>
        </w:rPr>
        <w:t xml:space="preserve">Si dichiara consapevole di tutte le disposizioni contenute nell’avviso.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before="283" w:line="360" w:lineRule="auto"/>
        <w:ind w:right="-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Si autorizza il trattamento dei dati ai sensi del D. Lgs. n. 196/2003 e s.m.i. e del Regolamento U.E. 2016/679.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before="283" w:line="240" w:lineRule="auto"/>
        <w:ind w:right="-7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30j0zll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before="283" w:line="240" w:lineRule="auto"/>
        <w:ind w:right="-7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Si allega : </w:t>
      </w:r>
    </w:p>
    <w:p w:rsidR="00000000" w:rsidDel="00000000" w:rsidP="00000000" w:rsidRDefault="00000000" w:rsidRPr="00000000" w14:paraId="0000008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3" w:line="240" w:lineRule="auto"/>
        <w:ind w:left="720" w:right="-7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Documento di identità del soggetto dichiarante, in corso di validità; </w:t>
      </w:r>
    </w:p>
    <w:p w:rsidR="00000000" w:rsidDel="00000000" w:rsidP="00000000" w:rsidRDefault="00000000" w:rsidRPr="00000000" w14:paraId="00000081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right="-7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Copia atto costitutivo e statuto o dichiarazione iscrizione CCIAA;</w:t>
      </w:r>
    </w:p>
    <w:p w:rsidR="00000000" w:rsidDel="00000000" w:rsidP="00000000" w:rsidRDefault="00000000" w:rsidRPr="00000000" w14:paraId="00000082">
      <w:pPr>
        <w:numPr>
          <w:ilvl w:val="0"/>
          <w:numId w:val="6"/>
        </w:numPr>
        <w:spacing w:line="240" w:lineRule="auto"/>
        <w:ind w:left="720" w:right="-7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Dichiarazione Sostitutiva del regime fiscale;</w:t>
      </w:r>
    </w:p>
    <w:p w:rsidR="00000000" w:rsidDel="00000000" w:rsidP="00000000" w:rsidRDefault="00000000" w:rsidRPr="00000000" w14:paraId="00000083">
      <w:pPr>
        <w:numPr>
          <w:ilvl w:val="0"/>
          <w:numId w:val="6"/>
        </w:numPr>
        <w:spacing w:line="240" w:lineRule="auto"/>
        <w:ind w:left="720" w:right="-7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Dichiarazione Sostitutiva degli estremi identificativi del conto corrente dedicato;</w:t>
      </w:r>
    </w:p>
    <w:p w:rsidR="00000000" w:rsidDel="00000000" w:rsidP="00000000" w:rsidRDefault="00000000" w:rsidRPr="00000000" w14:paraId="00000084">
      <w:pPr>
        <w:spacing w:before="288" w:line="360" w:lineRule="auto"/>
        <w:ind w:right="-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Palermo,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lì ___________________________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FIRMA </w:t>
      </w:r>
    </w:p>
    <w:p w:rsidR="00000000" w:rsidDel="00000000" w:rsidP="00000000" w:rsidRDefault="00000000" w:rsidRPr="00000000" w14:paraId="00000085">
      <w:pPr>
        <w:spacing w:before="288" w:line="360" w:lineRule="auto"/>
        <w:ind w:right="-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 xml:space="preserve">_________________________________________</w:t>
      </w:r>
    </w:p>
    <w:p w:rsidR="00000000" w:rsidDel="00000000" w:rsidP="00000000" w:rsidRDefault="00000000" w:rsidRPr="00000000" w14:paraId="00000086">
      <w:pPr>
        <w:spacing w:before="288" w:line="360" w:lineRule="auto"/>
        <w:ind w:right="-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Verifiche Accertamenti e sanzioni e monitoraggio: </w:t>
      </w:r>
    </w:p>
    <w:p w:rsidR="00000000" w:rsidDel="00000000" w:rsidP="00000000" w:rsidRDefault="00000000" w:rsidRPr="00000000" w14:paraId="0000008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 sensi dell’art. 71, comma 1, del DPR 445/2000, saranno eseguiti controlli, anche a campione e in tutti i casi in cui vi siano dubbi sulla veridicità delle dichiarazioni rese dal richiedente in autocertificazione e/o dichiarazione sostitutiva. Ove risultassero dichiarazioni mendaci, falsità negli atti, uso o esibizioni di atti falsi o contenenti dati non corrispondenti a verità, i dichiaranti incorreranno nelle previste sanzioni penali;</w:t>
      </w:r>
    </w:p>
    <w:p w:rsidR="00000000" w:rsidDel="00000000" w:rsidP="00000000" w:rsidRDefault="00000000" w:rsidRPr="00000000" w14:paraId="0000008A">
      <w:pPr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Trattamento dati personali</w:t>
      </w:r>
    </w:p>
    <w:p w:rsidR="00000000" w:rsidDel="00000000" w:rsidP="00000000" w:rsidRDefault="00000000" w:rsidRPr="00000000" w14:paraId="0000008C">
      <w:pPr>
        <w:ind w:right="-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 sensi dell'art. 13 del Regolamento UE 2016/679 del Parlamento Europeo e del Consiglio (GDRP) del 27 aprile 2016, si informa che i dati personali forniti verranno trattati nel rispetto di quanto dallo stesso disposto, secondo gli obblighi di riservatezza previsti, esclusivamente in funzione e per i fini del presente procedimento.</w:t>
      </w:r>
    </w:p>
    <w:p w:rsidR="00000000" w:rsidDel="00000000" w:rsidP="00000000" w:rsidRDefault="00000000" w:rsidRPr="00000000" w14:paraId="0000008D">
      <w:pPr>
        <w:ind w:right="-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trattamento dei dati viene effettuato in adempimento di quanto previsto dalla legge n. 241/1990 e dalla normativa richiamata in premessa. Il periodo della conservazione dei dati è di cinque anni a partire dalla data di conclusione delle attività progettuali e comunque nel rispetto dei vincoli stabiliti dall’art. 140 del Regolamento (UE) 1303/2013, dall’art. 51 del Regolamento (UE) n. 223/2014 e dalla normativa nazionale.</w:t>
      </w:r>
    </w:p>
    <w:p w:rsidR="00000000" w:rsidDel="00000000" w:rsidP="00000000" w:rsidRDefault="00000000" w:rsidRPr="00000000" w14:paraId="0000008E">
      <w:pPr>
        <w:ind w:right="-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conferimento dei dati è obbligatorio ai fini del soddisfacimento della richiesta presentata da chi fornisce i dati. Il rifiuto o l’opposizione al trattamento dei dati contenuti nella presente istanza non consente di partecipare alla presente procedura selettiva.</w:t>
      </w:r>
    </w:p>
    <w:p w:rsidR="00000000" w:rsidDel="00000000" w:rsidP="00000000" w:rsidRDefault="00000000" w:rsidRPr="00000000" w14:paraId="0000008F">
      <w:pPr>
        <w:ind w:right="-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ogni momento l’interessata/o può esercitare i diritti previsti dal succitato art. 13, paragrafo 2, lettere b), c) e d) in materia di accesso ai dati, rettifica e/o cancellazione degli stessi oppure limitazione al loro trattamento, di diritto a revocare il consenso in qualsiasi momento e di proporre reclamo. In relazione al diritto di revoca del consenso, essa non pregiudica la liceità del trattamento in base al consenso fornito prima del ritiro.</w:t>
      </w:r>
    </w:p>
    <w:p w:rsidR="00000000" w:rsidDel="00000000" w:rsidP="00000000" w:rsidRDefault="00000000" w:rsidRPr="00000000" w14:paraId="00000090">
      <w:pPr>
        <w:ind w:right="-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Titolare del trattamento dei dati è il Comune di Palermo, sede in Palazzo delle Aquile Piazza Pretoria, 1 - 90133 Palermo, rappresentato dal sindaco prof. Roberto Lagalla nella persona del Sindaco e legale rappresentante pro tempore. </w:t>
      </w:r>
    </w:p>
    <w:p w:rsidR="00000000" w:rsidDel="00000000" w:rsidP="00000000" w:rsidRDefault="00000000" w:rsidRPr="00000000" w14:paraId="00000091">
      <w:pPr>
        <w:ind w:right="-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Questa amministrazione ha nominato quale responsabile della Protezione dei Dati Personali la Società Wemapp, a cui gli interessati possono rivolgersi per tutte le questioni relative al trattamento dei loro dati personali e all’esercizio dei loro diritti derivanti dalla normativa nazionale e comunitaria in materia di protezione dei dati personali: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rpd@comune.palermo.it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right="-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before="288" w:line="360" w:lineRule="auto"/>
        <w:ind w:right="-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Palermo, lì ___________________________ </w:t>
        <w:tab/>
        <w:tab/>
        <w:tab/>
        <w:tab/>
        <w:tab/>
        <w:t xml:space="preserve">FIRMA </w:t>
      </w:r>
    </w:p>
    <w:p w:rsidR="00000000" w:rsidDel="00000000" w:rsidP="00000000" w:rsidRDefault="00000000" w:rsidRPr="00000000" w14:paraId="00000094">
      <w:pPr>
        <w:spacing w:before="288" w:line="360" w:lineRule="auto"/>
        <w:ind w:right="-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 xml:space="preserve">_________________________________________</w:t>
      </w:r>
    </w:p>
    <w:p w:rsidR="00000000" w:rsidDel="00000000" w:rsidP="00000000" w:rsidRDefault="00000000" w:rsidRPr="00000000" w14:paraId="00000095">
      <w:pPr>
        <w:spacing w:before="288" w:line="360" w:lineRule="auto"/>
        <w:ind w:right="-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34" w:top="425" w:left="850" w:right="708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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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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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95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515" w:hanging="360"/>
      </w:pPr>
      <w:rPr/>
    </w:lvl>
    <w:lvl w:ilvl="2">
      <w:start w:val="1"/>
      <w:numFmt w:val="bullet"/>
      <w:lvlText w:val="▪"/>
      <w:lvlJc w:val="left"/>
      <w:pPr>
        <w:ind w:left="2235" w:hanging="360"/>
      </w:pPr>
      <w:rPr/>
    </w:lvl>
    <w:lvl w:ilvl="3">
      <w:start w:val="1"/>
      <w:numFmt w:val="bullet"/>
      <w:lvlText w:val="●"/>
      <w:lvlJc w:val="left"/>
      <w:pPr>
        <w:ind w:left="2955" w:hanging="360"/>
      </w:pPr>
      <w:rPr/>
    </w:lvl>
    <w:lvl w:ilvl="4">
      <w:start w:val="1"/>
      <w:numFmt w:val="bullet"/>
      <w:lvlText w:val="o"/>
      <w:lvlJc w:val="left"/>
      <w:pPr>
        <w:ind w:left="3675" w:hanging="360"/>
      </w:pPr>
      <w:rPr/>
    </w:lvl>
    <w:lvl w:ilvl="5">
      <w:start w:val="1"/>
      <w:numFmt w:val="bullet"/>
      <w:lvlText w:val="▪"/>
      <w:lvlJc w:val="left"/>
      <w:pPr>
        <w:ind w:left="4395" w:hanging="360"/>
      </w:pPr>
      <w:rPr/>
    </w:lvl>
    <w:lvl w:ilvl="6">
      <w:start w:val="1"/>
      <w:numFmt w:val="bullet"/>
      <w:lvlText w:val="●"/>
      <w:lvlJc w:val="left"/>
      <w:pPr>
        <w:ind w:left="5115" w:hanging="360"/>
      </w:pPr>
      <w:rPr/>
    </w:lvl>
    <w:lvl w:ilvl="7">
      <w:start w:val="1"/>
      <w:numFmt w:val="bullet"/>
      <w:lvlText w:val="o"/>
      <w:lvlJc w:val="left"/>
      <w:pPr>
        <w:ind w:left="5835" w:hanging="360"/>
      </w:pPr>
      <w:rPr/>
    </w:lvl>
    <w:lvl w:ilvl="8">
      <w:start w:val="1"/>
      <w:numFmt w:val="bullet"/>
      <w:lvlText w:val="▪"/>
      <w:lvlJc w:val="left"/>
      <w:pPr>
        <w:ind w:left="6555" w:hanging="360"/>
      </w:pPr>
      <w:rPr/>
    </w:lvl>
  </w:abstractNum>
  <w:abstractNum w:abstractNumId="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AA2455"/>
    <w:pPr>
      <w:suppressAutoHyphens w:val="1"/>
    </w:pPr>
  </w:style>
  <w:style w:type="paragraph" w:styleId="Titolo1">
    <w:name w:val="heading 1"/>
    <w:basedOn w:val="Normale1"/>
    <w:next w:val="Normale1"/>
    <w:uiPriority w:val="9"/>
    <w:qFormat w:val="1"/>
    <w:rsid w:val="00916340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1"/>
    <w:next w:val="Normale1"/>
    <w:uiPriority w:val="9"/>
    <w:semiHidden w:val="1"/>
    <w:unhideWhenUsed w:val="1"/>
    <w:qFormat w:val="1"/>
    <w:rsid w:val="0091634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1"/>
    <w:next w:val="Normale1"/>
    <w:uiPriority w:val="9"/>
    <w:semiHidden w:val="1"/>
    <w:unhideWhenUsed w:val="1"/>
    <w:qFormat w:val="1"/>
    <w:rsid w:val="0091634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1"/>
    <w:next w:val="Normale1"/>
    <w:uiPriority w:val="9"/>
    <w:semiHidden w:val="1"/>
    <w:unhideWhenUsed w:val="1"/>
    <w:qFormat w:val="1"/>
    <w:rsid w:val="00916340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1"/>
    <w:next w:val="Normale1"/>
    <w:uiPriority w:val="9"/>
    <w:semiHidden w:val="1"/>
    <w:unhideWhenUsed w:val="1"/>
    <w:qFormat w:val="1"/>
    <w:rsid w:val="00916340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1"/>
    <w:next w:val="Normale1"/>
    <w:uiPriority w:val="9"/>
    <w:semiHidden w:val="1"/>
    <w:unhideWhenUsed w:val="1"/>
    <w:qFormat w:val="1"/>
    <w:rsid w:val="0091634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Corpotesto"/>
    <w:uiPriority w:val="10"/>
    <w:qFormat w:val="1"/>
    <w:rsid w:val="00916340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1" w:customStyle="1">
    <w:name w:val="Normale1"/>
    <w:rsid w:val="00916340"/>
  </w:style>
  <w:style w:type="table" w:styleId="TableNormal1" w:customStyle="1">
    <w:name w:val="Table Normal"/>
    <w:rsid w:val="0091634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11" w:customStyle="1">
    <w:name w:val="Titolo 11"/>
    <w:basedOn w:val="Normale"/>
    <w:next w:val="Normale"/>
    <w:uiPriority w:val="9"/>
    <w:qFormat w:val="1"/>
    <w:rsid w:val="00916340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1" w:customStyle="1">
    <w:name w:val="Titolo 21"/>
    <w:basedOn w:val="Normale"/>
    <w:next w:val="Normale"/>
    <w:uiPriority w:val="9"/>
    <w:semiHidden w:val="1"/>
    <w:unhideWhenUsed w:val="1"/>
    <w:qFormat w:val="1"/>
    <w:rsid w:val="0091634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1" w:customStyle="1">
    <w:name w:val="Titolo 31"/>
    <w:basedOn w:val="Normale"/>
    <w:next w:val="Normale"/>
    <w:uiPriority w:val="9"/>
    <w:semiHidden w:val="1"/>
    <w:unhideWhenUsed w:val="1"/>
    <w:qFormat w:val="1"/>
    <w:rsid w:val="0091634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1" w:customStyle="1">
    <w:name w:val="Titolo 41"/>
    <w:basedOn w:val="Normale"/>
    <w:next w:val="Normale"/>
    <w:uiPriority w:val="9"/>
    <w:semiHidden w:val="1"/>
    <w:unhideWhenUsed w:val="1"/>
    <w:qFormat w:val="1"/>
    <w:rsid w:val="00916340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1" w:customStyle="1">
    <w:name w:val="Titolo 51"/>
    <w:basedOn w:val="Normale"/>
    <w:next w:val="Normale"/>
    <w:uiPriority w:val="9"/>
    <w:semiHidden w:val="1"/>
    <w:unhideWhenUsed w:val="1"/>
    <w:qFormat w:val="1"/>
    <w:rsid w:val="00916340"/>
    <w:pPr>
      <w:keepNext w:val="1"/>
      <w:keepLines w:val="1"/>
      <w:spacing w:after="40" w:before="220"/>
      <w:outlineLvl w:val="4"/>
    </w:pPr>
    <w:rPr>
      <w:b w:val="1"/>
    </w:rPr>
  </w:style>
  <w:style w:type="paragraph" w:styleId="Titolo61" w:customStyle="1">
    <w:name w:val="Titolo 61"/>
    <w:basedOn w:val="Normale"/>
    <w:next w:val="Normale"/>
    <w:uiPriority w:val="9"/>
    <w:semiHidden w:val="1"/>
    <w:unhideWhenUsed w:val="1"/>
    <w:qFormat w:val="1"/>
    <w:rsid w:val="0091634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ollegamentoInternet" w:customStyle="1">
    <w:name w:val="Collegamento Internet"/>
    <w:basedOn w:val="Carpredefinitoparagrafo"/>
    <w:uiPriority w:val="99"/>
    <w:unhideWhenUsed w:val="1"/>
    <w:rsid w:val="00916340"/>
    <w:rPr>
      <w:color w:val="0000ff" w:themeColor="hyperlink"/>
      <w:u w:val="single"/>
    </w:rPr>
  </w:style>
  <w:style w:type="paragraph" w:styleId="Corpotesto">
    <w:name w:val="Body Text"/>
    <w:basedOn w:val="Normale"/>
    <w:rsid w:val="00916340"/>
    <w:pPr>
      <w:spacing w:after="140"/>
    </w:pPr>
  </w:style>
  <w:style w:type="paragraph" w:styleId="Elenco">
    <w:name w:val="List"/>
    <w:basedOn w:val="Corpotesto"/>
    <w:rsid w:val="00916340"/>
  </w:style>
  <w:style w:type="paragraph" w:styleId="Didascalia1" w:customStyle="1">
    <w:name w:val="Didascalia1"/>
    <w:basedOn w:val="Normale"/>
    <w:qFormat w:val="1"/>
    <w:rsid w:val="00916340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ice" w:customStyle="1">
    <w:name w:val="Indice"/>
    <w:basedOn w:val="Normale"/>
    <w:qFormat w:val="1"/>
    <w:rsid w:val="00916340"/>
    <w:pPr>
      <w:suppressLineNumbers w:val="1"/>
    </w:pPr>
  </w:style>
  <w:style w:type="paragraph" w:styleId="NormaleWeb">
    <w:name w:val="Normal (Web)"/>
    <w:basedOn w:val="Normale"/>
    <w:uiPriority w:val="99"/>
    <w:semiHidden w:val="1"/>
    <w:unhideWhenUsed w:val="1"/>
    <w:qFormat w:val="1"/>
    <w:rsid w:val="00916340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 w:val="1"/>
    <w:rsid w:val="00916340"/>
    <w:pPr>
      <w:ind w:left="720"/>
      <w:contextualSpacing w:val="1"/>
    </w:pPr>
  </w:style>
  <w:style w:type="paragraph" w:styleId="Sottotitolo">
    <w:name w:val="Subtitle"/>
    <w:basedOn w:val="Normale"/>
    <w:next w:val="Normale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TableNormal2" w:customStyle="1">
    <w:name w:val="Table Normal"/>
    <w:rsid w:val="00916340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rsid w:val="00916340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a" w:customStyle="1">
    <w:basedOn w:val="TableNormal2"/>
    <w:rsid w:val="0091634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pd@comune.palermo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pianoterritorialeinfanzia@comune.palerm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r5R+GEMCjVvC31NVWK8fEodaUw==">AMUW2mUANCQMAoxH2VeB4uEKAO2songjZloBkLD1e83h/jnB6Bc8EVWhtgq0ADYJVx4wNLfMxWt0bT0feyNrgBsGCzE/kG3KC8FbA1KSQqg7Qs5YTG/VvKfPleBszdiDjPvQObBKbZMPMiVYJCEGfK1xnky4Bxidhg==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2022-09-01T10:44:00Z</dcterms:created>
  <dc:creator>USSEnterprise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