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71E9" w14:textId="7FED40E0" w:rsidR="003A01F0" w:rsidRDefault="006359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5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noProof/>
          <w:color w:val="000000"/>
          <w:lang w:eastAsia="it-IT"/>
        </w:rPr>
        <w:drawing>
          <wp:anchor distT="0" distB="0" distL="0" distR="0" simplePos="0" relativeHeight="251691008" behindDoc="0" locked="0" layoutInCell="1" allowOverlap="1" wp14:anchorId="196B3C4E" wp14:editId="4BDEC8F6">
            <wp:simplePos x="0" y="0"/>
            <wp:positionH relativeFrom="page">
              <wp:align>center</wp:align>
            </wp:positionH>
            <wp:positionV relativeFrom="paragraph">
              <wp:posOffset>198755</wp:posOffset>
            </wp:positionV>
            <wp:extent cx="1119505" cy="1095375"/>
            <wp:effectExtent l="0" t="0" r="4445" b="9525"/>
            <wp:wrapNone/>
            <wp:docPr id="1" name="image1.png" descr="aquila fond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quila fondo ross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5DE38" w14:textId="3E8498F8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AFDB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90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  <w:bookmarkStart w:id="0" w:name="_GoBack"/>
      <w:bookmarkEnd w:id="0"/>
    </w:p>
    <w:p w14:paraId="12D4E4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335" w:hanging="4"/>
        <w:jc w:val="center"/>
        <w:rPr>
          <w:color w:val="000000"/>
          <w:sz w:val="40"/>
          <w:szCs w:val="40"/>
        </w:rPr>
      </w:pPr>
    </w:p>
    <w:p w14:paraId="0C54757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</w:rPr>
      </w:pPr>
      <w:r>
        <w:rPr>
          <w:color w:val="000000"/>
          <w:sz w:val="40"/>
          <w:szCs w:val="40"/>
        </w:rPr>
        <w:t>Comune di Palermo</w:t>
      </w:r>
    </w:p>
    <w:p w14:paraId="43EC76E1" w14:textId="77777777" w:rsidR="00477B2A" w:rsidRDefault="00477B2A" w:rsidP="00477B2A">
      <w:pPr>
        <w:pStyle w:val="NormaleWeb"/>
        <w:spacing w:before="49" w:beforeAutospacing="0" w:after="0" w:afterAutospacing="0"/>
        <w:ind w:left="1" w:right="1899" w:hanging="3"/>
        <w:jc w:val="center"/>
      </w:pPr>
      <w:r>
        <w:rPr>
          <w:b/>
          <w:bCs/>
          <w:color w:val="000000"/>
          <w:sz w:val="28"/>
          <w:szCs w:val="28"/>
        </w:rPr>
        <w:t>AREA DELLE POLITICHE SOCIO SANITARIE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86BCA45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169544E3" w14:textId="652ED4E7" w:rsidR="00477B2A" w:rsidRDefault="00477B2A" w:rsidP="005A44F1">
      <w:pPr>
        <w:ind w:left="0" w:hanging="2"/>
        <w:jc w:val="center"/>
        <w:rPr>
          <w:position w:val="0"/>
          <w:lang w:eastAsia="it-IT"/>
        </w:rPr>
      </w:pPr>
      <w:r>
        <w:rPr>
          <w:bCs/>
          <w:color w:val="000000"/>
        </w:rPr>
        <w:t xml:space="preserve">Avviso pubblico per la selezione di soggetti interessati </w:t>
      </w:r>
      <w:proofErr w:type="gramStart"/>
      <w:r>
        <w:rPr>
          <w:bCs/>
          <w:color w:val="000000"/>
        </w:rPr>
        <w:t>alla  coprogettazione</w:t>
      </w:r>
      <w:proofErr w:type="gramEnd"/>
      <w:r>
        <w:rPr>
          <w:bCs/>
          <w:color w:val="000000"/>
        </w:rPr>
        <w:t xml:space="preserve"> per la presentazione di progetti a valere sul </w:t>
      </w:r>
      <w:r w:rsidR="005A44F1" w:rsidRPr="005A44F1">
        <w:rPr>
          <w:bCs/>
          <w:color w:val="000000"/>
        </w:rPr>
        <w:t>Programma straordinario di intervento per la riqualificazione urbana e la sicurezza delle periferie delle città metropolitane e dei comuni capoluogo di provincia " RUIS"</w:t>
      </w:r>
    </w:p>
    <w:p w14:paraId="436CB16E" w14:textId="77777777" w:rsidR="00477B2A" w:rsidRDefault="00477B2A" w:rsidP="005A44F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0DB9ECE0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</w:t>
      </w:r>
      <w:r w:rsidR="00477B2A"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”)</w:t>
      </w:r>
    </w:p>
    <w:p w14:paraId="19EA118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1" w:name="_heading=h.gjdgxs" w:colFirst="0" w:colLast="0"/>
      <w:bookmarkStart w:id="2" w:name="_heading=h.4dysb2y0ijxc" w:colFirst="0" w:colLast="0"/>
      <w:bookmarkEnd w:id="1"/>
      <w:bookmarkEnd w:id="2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  _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ai sensi degli articoli 46 e 47 del DPR 28 Dicembre 2000 n. 445, consapevole delle sanzioni penali previste dall’articolo 76 del medesimo D.P.R.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,  per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027979BA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 w:rsidR="005A44F1">
        <w:rPr>
          <w:rFonts w:ascii="Book Antiqua" w:eastAsia="Book Antiqua" w:hAnsi="Book Antiqua" w:cs="Book Antiqua"/>
          <w:color w:val="000000"/>
          <w:sz w:val="22"/>
          <w:szCs w:val="22"/>
        </w:rPr>
        <w:t>)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 </w:t>
      </w:r>
      <w:r>
        <w:rPr>
          <w:b/>
          <w:color w:val="000000"/>
        </w:rPr>
        <w:t>servizi</w:t>
      </w:r>
      <w:r w:rsidR="005A44F1">
        <w:rPr>
          <w:b/>
          <w:color w:val="000000"/>
        </w:rPr>
        <w:t>/ progetti</w:t>
      </w:r>
      <w:r>
        <w:rPr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93D13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7C796AB9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proofErr w:type="gramStart"/>
      <w:r>
        <w:rPr>
          <w:color w:val="000000"/>
        </w:rPr>
        <w:t>come  requisito</w:t>
      </w:r>
      <w:proofErr w:type="gramEnd"/>
      <w:r>
        <w:rPr>
          <w:color w:val="000000"/>
        </w:rPr>
        <w:t xml:space="preserve">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24BFDE9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FIRMA</w:t>
      </w:r>
    </w:p>
    <w:p w14:paraId="6FCB7C8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C763FC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0F79C097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606745" w14:textId="4A60E49D" w:rsidR="003A01F0" w:rsidRDefault="00A851B3" w:rsidP="0047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  <w:highlight w:val="yellow"/>
        </w:rPr>
        <w:t xml:space="preserve">N.B: La compilazione del presente ALLEGATO prosegue </w:t>
      </w:r>
      <w:r w:rsidR="00E6786D">
        <w:rPr>
          <w:color w:val="000000"/>
        </w:rPr>
        <w:t>in caso di partecipazione</w:t>
      </w:r>
      <w:r w:rsidR="00477B2A">
        <w:rPr>
          <w:color w:val="000000"/>
        </w:rPr>
        <w:t xml:space="preserve"> </w:t>
      </w:r>
      <w:r w:rsidR="00477B2A">
        <w:rPr>
          <w:b/>
          <w:bCs/>
          <w:color w:val="000000"/>
          <w:shd w:val="clear" w:color="auto" w:fill="FFFF00"/>
        </w:rPr>
        <w:t>in composizione plurisoggettiva</w:t>
      </w:r>
      <w:r>
        <w:rPr>
          <w:rFonts w:ascii="Book Antiqua" w:eastAsia="Book Antiqua" w:hAnsi="Book Antiqua" w:cs="Book Antiqua"/>
          <w:color w:val="000000"/>
          <w:sz w:val="22"/>
          <w:szCs w:val="22"/>
          <w:highlight w:val="yellow"/>
        </w:rPr>
        <w:t xml:space="preserve">□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yellow"/>
        </w:rPr>
        <w:t xml:space="preserve">   Ente mandante</w:t>
      </w:r>
    </w:p>
    <w:p w14:paraId="0F66A4F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 xml:space="preserve">Il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  _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028326F0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ai sensi degli articoli 46 e 47 del DPR 28 Dicembre 2000 n. 445, consapevole delle sanzioni penali previste dall’articolo 76 del medesimo D.P.R.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,  per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38F620DE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triennio (dalla data di presentazione dell’istanza di manifestazione di </w:t>
      </w:r>
      <w:proofErr w:type="gramStart"/>
      <w:r>
        <w:rPr>
          <w:b/>
          <w:color w:val="000000"/>
        </w:rPr>
        <w:t>interesse</w:t>
      </w:r>
      <w:r w:rsidR="005A44F1">
        <w:rPr>
          <w:b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</w:t>
      </w:r>
      <w:proofErr w:type="gram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servizi </w:t>
      </w:r>
      <w:r w:rsidR="005A44F1">
        <w:rPr>
          <w:b/>
          <w:color w:val="000000"/>
        </w:rPr>
        <w:t xml:space="preserve">/ progetti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tbl>
      <w:tblPr>
        <w:tblStyle w:val="a4"/>
        <w:tblW w:w="10636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76"/>
      </w:tblGrid>
      <w:tr w:rsidR="003A01F0" w14:paraId="2AF9BD0B" w14:textId="77777777" w:rsidTr="005A44F1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 w:rsidTr="005A44F1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F38799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lastRenderedPageBreak/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capacità tecnico-professionale</w:t>
      </w:r>
      <w:proofErr w:type="gramStart"/>
      <w:r>
        <w:rPr>
          <w:color w:val="000000"/>
        </w:rPr>
        <w:t>”,  esclusivamente</w:t>
      </w:r>
      <w:proofErr w:type="gramEnd"/>
      <w:r>
        <w:rPr>
          <w:color w:val="000000"/>
        </w:rPr>
        <w:t xml:space="preserve"> come  requisito di partecipazione.</w:t>
      </w:r>
    </w:p>
    <w:p w14:paraId="7FA5C71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5D43E70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0A6C0A4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FIRMA</w:t>
      </w:r>
    </w:p>
    <w:p w14:paraId="6DD248F6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______________________</w:t>
      </w:r>
    </w:p>
    <w:p w14:paraId="3745EE0B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7221" w14:textId="77777777" w:rsidR="0034266F" w:rsidRDefault="0034266F">
      <w:pPr>
        <w:spacing w:line="240" w:lineRule="auto"/>
        <w:ind w:left="0" w:hanging="2"/>
      </w:pPr>
      <w:r>
        <w:separator/>
      </w:r>
    </w:p>
  </w:endnote>
  <w:endnote w:type="continuationSeparator" w:id="0">
    <w:p w14:paraId="3662C706" w14:textId="77777777" w:rsidR="0034266F" w:rsidRDefault="003426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6AFD" w14:textId="77777777" w:rsidR="003A01F0" w:rsidRDefault="00A851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CABA14E" wp14:editId="2F57DABE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0" t="0" r="0" b="0"/>
              <wp:wrapSquare wrapText="bothSides" distT="0" distB="0" distL="0" distR="0"/>
              <wp:docPr id="74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818" y="3707293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6F87B5" w14:textId="77777777" w:rsidR="003A01F0" w:rsidRDefault="00A851B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49B61F0B" w14:textId="77777777" w:rsidR="003A01F0" w:rsidRDefault="003A01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CABA14E" id="Rettangolo 74" o:spid="_x0000_s1026" style="position:absolute;margin-left:211pt;margin-top:0;width:12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    <v:textbox inset="2.53958mm,1.2694mm,2.53958mm,1.2694mm">
                <w:txbxContent>
                  <w:p w14:paraId="586F87B5" w14:textId="77777777" w:rsidR="003A01F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49B61F0B" w14:textId="77777777" w:rsidR="003A01F0" w:rsidRDefault="003A01F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5C64" w14:textId="77777777" w:rsidR="0034266F" w:rsidRDefault="0034266F">
      <w:pPr>
        <w:spacing w:line="240" w:lineRule="auto"/>
        <w:ind w:left="0" w:hanging="2"/>
      </w:pPr>
      <w:r>
        <w:separator/>
      </w:r>
    </w:p>
  </w:footnote>
  <w:footnote w:type="continuationSeparator" w:id="0">
    <w:p w14:paraId="0EF9AF46" w14:textId="77777777" w:rsidR="0034266F" w:rsidRDefault="003426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34266F"/>
    <w:rsid w:val="003A01F0"/>
    <w:rsid w:val="00477B2A"/>
    <w:rsid w:val="004E4899"/>
    <w:rsid w:val="005A44F1"/>
    <w:rsid w:val="006359E6"/>
    <w:rsid w:val="00A851B3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2.png"/><Relationship Id="rId18" Type="http://schemas.openxmlformats.org/officeDocument/2006/relationships/image" Target="media/image5.png"/><Relationship Id="rId26" Type="http://schemas.openxmlformats.org/officeDocument/2006/relationships/image" Target="media/image30.png"/><Relationship Id="rId39" Type="http://schemas.openxmlformats.org/officeDocument/2006/relationships/header" Target="header1.xml"/><Relationship Id="rId21" Type="http://schemas.openxmlformats.org/officeDocument/2006/relationships/image" Target="media/image26.png"/><Relationship Id="rId34" Type="http://schemas.openxmlformats.org/officeDocument/2006/relationships/image" Target="media/image3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3.png"/><Relationship Id="rId20" Type="http://schemas.openxmlformats.org/officeDocument/2006/relationships/image" Target="media/image24.png"/><Relationship Id="rId29" Type="http://schemas.openxmlformats.org/officeDocument/2006/relationships/image" Target="media/image21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1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18.png"/><Relationship Id="rId10" Type="http://schemas.openxmlformats.org/officeDocument/2006/relationships/image" Target="media/image27.png"/><Relationship Id="rId19" Type="http://schemas.openxmlformats.org/officeDocument/2006/relationships/image" Target="media/image7.png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image" Target="media/image15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14.png"/><Relationship Id="rId17" Type="http://schemas.openxmlformats.org/officeDocument/2006/relationships/image" Target="media/image29.png"/><Relationship Id="rId25" Type="http://schemas.openxmlformats.org/officeDocument/2006/relationships/image" Target="media/image11.png"/><Relationship Id="rId33" Type="http://schemas.openxmlformats.org/officeDocument/2006/relationships/image" Target="media/image20.png"/><Relationship Id="rId3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Angela Errore</cp:lastModifiedBy>
  <cp:revision>2</cp:revision>
  <dcterms:created xsi:type="dcterms:W3CDTF">2023-12-11T14:37:00Z</dcterms:created>
  <dcterms:modified xsi:type="dcterms:W3CDTF">2023-12-11T14:37:00Z</dcterms:modified>
</cp:coreProperties>
</file>