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2405DCB" w14:textId="25E428E7" w:rsidR="00227638" w:rsidRDefault="00E743D9" w:rsidP="001406A6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</w:t>
      </w:r>
      <w:r w:rsidR="00771C7B">
        <w:rPr>
          <w:rFonts w:ascii="Arial" w:hAnsi="Arial" w:cs="Arial"/>
          <w:sz w:val="20"/>
          <w:szCs w:val="20"/>
        </w:rPr>
        <w:t>i</w:t>
      </w:r>
      <w:r w:rsidR="001406A6">
        <w:rPr>
          <w:rFonts w:ascii="Arial" w:hAnsi="Arial" w:cs="Arial"/>
          <w:sz w:val="20"/>
          <w:szCs w:val="20"/>
        </w:rPr>
        <w:t xml:space="preserve"> </w:t>
      </w:r>
      <w:r w:rsidR="00771C7B">
        <w:rPr>
          <w:rFonts w:ascii="Arial" w:hAnsi="Arial" w:cs="Arial"/>
          <w:sz w:val="20"/>
          <w:szCs w:val="20"/>
        </w:rPr>
        <w:t>Lavori Pubblici</w:t>
      </w:r>
    </w:p>
    <w:p w14:paraId="506B57C3" w14:textId="234DD87B" w:rsidR="00227638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manutenzione straordinaria</w:t>
      </w:r>
    </w:p>
    <w:p w14:paraId="360A8D46" w14:textId="23DAFDF8" w:rsidR="00B81E89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urgente di infrastrutture stradali</w:t>
      </w:r>
    </w:p>
    <w:p w14:paraId="4112AAE8" w14:textId="101FC44E" w:rsidR="00227638" w:rsidRDefault="00000000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3167A8" w:rsidRPr="00F223B6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463E1B55" w14:textId="07C694DC" w:rsidR="00EF5231" w:rsidRPr="00EF5231" w:rsidRDefault="00E743D9" w:rsidP="00EF5231">
      <w:pPr>
        <w:numPr>
          <w:ilvl w:val="0"/>
          <w:numId w:val="5"/>
        </w:num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Manifestazione di interesse finalizzat</w:t>
      </w:r>
      <w:r w:rsidR="001406A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EF5231">
        <w:rPr>
          <w:rFonts w:ascii="Arial" w:hAnsi="Arial" w:cs="Arial"/>
          <w:b/>
          <w:sz w:val="20"/>
          <w:szCs w:val="20"/>
        </w:rPr>
        <w:t>dei</w:t>
      </w:r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52778">
        <w:rPr>
          <w:rFonts w:ascii="Arial" w:hAnsi="Arial" w:cs="Arial"/>
          <w:b/>
          <w:bCs/>
          <w:sz w:val="20"/>
          <w:szCs w:val="20"/>
        </w:rPr>
        <w:t>V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EF523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EF5231" w:rsidRPr="00EF5231">
        <w:rPr>
          <w:rFonts w:ascii="Arial" w:hAnsi="Arial" w:cs="Arial"/>
          <w:b/>
          <w:sz w:val="20"/>
          <w:szCs w:val="20"/>
        </w:rPr>
        <w:t>ha CUP</w:t>
      </w:r>
      <w:bookmarkStart w:id="2" w:name="_Hlk137818034"/>
      <w:r w:rsidR="00EF5231" w:rsidRPr="00EF5231">
        <w:rPr>
          <w:rFonts w:ascii="Arial" w:hAnsi="Arial" w:cs="Arial"/>
          <w:b/>
          <w:sz w:val="20"/>
          <w:szCs w:val="20"/>
        </w:rPr>
        <w:t xml:space="preserve"> D77H23000</w:t>
      </w:r>
      <w:r w:rsidR="008B272F">
        <w:rPr>
          <w:rFonts w:ascii="Arial" w:hAnsi="Arial" w:cs="Arial"/>
          <w:b/>
          <w:sz w:val="20"/>
          <w:szCs w:val="20"/>
        </w:rPr>
        <w:t>63</w:t>
      </w:r>
      <w:r w:rsidR="00EF5231" w:rsidRPr="00EF5231">
        <w:rPr>
          <w:rFonts w:ascii="Arial" w:hAnsi="Arial" w:cs="Arial"/>
          <w:b/>
          <w:sz w:val="20"/>
          <w:szCs w:val="20"/>
        </w:rPr>
        <w:t>0004</w:t>
      </w:r>
      <w:bookmarkEnd w:id="2"/>
      <w:r w:rsidR="00EF5231" w:rsidRPr="00EF5231">
        <w:rPr>
          <w:rFonts w:ascii="Arial" w:hAnsi="Arial" w:cs="Arial"/>
          <w:b/>
          <w:sz w:val="20"/>
          <w:szCs w:val="20"/>
        </w:rPr>
        <w:t>;</w:t>
      </w:r>
    </w:p>
    <w:p w14:paraId="2762F983" w14:textId="77777777" w:rsidR="002F06CE" w:rsidRDefault="002F06CE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2BF5FB1A" w14:textId="1971374B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F93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5391E50C" w14:textId="631381A2" w:rsidR="00227638" w:rsidRPr="006C1ED5" w:rsidRDefault="00E743D9" w:rsidP="00C71FB0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6C1ED5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Lavori – Opere generali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>–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 xml:space="preserve">OG 3: </w:t>
      </w:r>
      <w:r w:rsidR="00DF0F43" w:rsidRPr="00DF0F43">
        <w:rPr>
          <w:rFonts w:ascii="Arial" w:hAnsi="Arial" w:cs="Arial"/>
          <w:bCs/>
          <w:i/>
          <w:sz w:val="20"/>
          <w:szCs w:val="20"/>
        </w:rPr>
        <w:t>Strade Autostrade, Ponti, Viadotti, Ferrovie, Linee Tranviarie, Metropolitane, Funicolari e piste, aeroportuali e relative opere complementari</w:t>
      </w:r>
      <w:r w:rsidR="00DF0F43">
        <w:rPr>
          <w:rFonts w:ascii="Arial" w:hAnsi="Arial" w:cs="Arial"/>
          <w:bCs/>
          <w:i/>
          <w:sz w:val="20"/>
          <w:szCs w:val="20"/>
        </w:rPr>
        <w:t xml:space="preserve"> </w:t>
      </w:r>
      <w:r w:rsidR="00F444CE">
        <w:rPr>
          <w:rFonts w:ascii="Arial" w:hAnsi="Arial" w:cs="Arial"/>
          <w:bCs/>
          <w:i/>
          <w:sz w:val="20"/>
          <w:szCs w:val="20"/>
        </w:rPr>
        <w:t xml:space="preserve">e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essere in</w:t>
      </w:r>
      <w:r w:rsidRPr="006C1ED5">
        <w:rPr>
          <w:rFonts w:ascii="Arial" w:hAnsi="Arial" w:cs="Arial"/>
          <w:spacing w:val="-5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possesso</w:t>
      </w:r>
      <w:r w:rsidRPr="006C1ED5">
        <w:rPr>
          <w:rFonts w:ascii="Arial" w:hAnsi="Arial" w:cs="Arial"/>
          <w:spacing w:val="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dei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requisiti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ordine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generale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cui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all'art.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80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del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C1ED5">
        <w:rPr>
          <w:rFonts w:ascii="Arial" w:hAnsi="Arial" w:cs="Arial"/>
          <w:sz w:val="20"/>
          <w:szCs w:val="20"/>
        </w:rPr>
        <w:t>D.Lgs.</w:t>
      </w:r>
      <w:proofErr w:type="spellEnd"/>
      <w:r w:rsidRPr="006C1ED5">
        <w:rPr>
          <w:rFonts w:ascii="Arial" w:hAnsi="Arial" w:cs="Arial"/>
          <w:spacing w:val="-4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13C612D4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8C00B3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9E20AF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18C5663F" w14:textId="2E5C761F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623540923">
    <w:abstractNumId w:val="2"/>
  </w:num>
  <w:num w:numId="2" w16cid:durableId="490098869">
    <w:abstractNumId w:val="3"/>
  </w:num>
  <w:num w:numId="3" w16cid:durableId="913315606">
    <w:abstractNumId w:val="4"/>
  </w:num>
  <w:num w:numId="4" w16cid:durableId="209928504">
    <w:abstractNumId w:val="1"/>
  </w:num>
  <w:num w:numId="5" w16cid:durableId="5358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0D28F0"/>
    <w:rsid w:val="001016BE"/>
    <w:rsid w:val="001406A6"/>
    <w:rsid w:val="001C34BA"/>
    <w:rsid w:val="00227638"/>
    <w:rsid w:val="0023376E"/>
    <w:rsid w:val="002832AE"/>
    <w:rsid w:val="002F06CE"/>
    <w:rsid w:val="003167A8"/>
    <w:rsid w:val="00317ED5"/>
    <w:rsid w:val="00552778"/>
    <w:rsid w:val="00584F47"/>
    <w:rsid w:val="005F0A98"/>
    <w:rsid w:val="006919CC"/>
    <w:rsid w:val="006C1ED5"/>
    <w:rsid w:val="006F1175"/>
    <w:rsid w:val="00771C7B"/>
    <w:rsid w:val="00877395"/>
    <w:rsid w:val="008A14B7"/>
    <w:rsid w:val="008B272F"/>
    <w:rsid w:val="008C00B3"/>
    <w:rsid w:val="00975CF9"/>
    <w:rsid w:val="009A479C"/>
    <w:rsid w:val="009E20AF"/>
    <w:rsid w:val="00A44F00"/>
    <w:rsid w:val="00A46D61"/>
    <w:rsid w:val="00AB64A6"/>
    <w:rsid w:val="00B01CB7"/>
    <w:rsid w:val="00B217B8"/>
    <w:rsid w:val="00B53867"/>
    <w:rsid w:val="00B81E89"/>
    <w:rsid w:val="00C25DAA"/>
    <w:rsid w:val="00C627F1"/>
    <w:rsid w:val="00CF33EC"/>
    <w:rsid w:val="00D45F9F"/>
    <w:rsid w:val="00D653E4"/>
    <w:rsid w:val="00D66C5A"/>
    <w:rsid w:val="00DF0F43"/>
    <w:rsid w:val="00E743D9"/>
    <w:rsid w:val="00EF5231"/>
    <w:rsid w:val="00F444CE"/>
    <w:rsid w:val="00F556BC"/>
    <w:rsid w:val="00F93716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40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dcterms:created xsi:type="dcterms:W3CDTF">2023-06-19T07:38:00Z</dcterms:created>
  <dcterms:modified xsi:type="dcterms:W3CDTF">2023-06-19T07:38:00Z</dcterms:modified>
</cp:coreProperties>
</file>