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32B4" w14:textId="23799119" w:rsidR="00272F63" w:rsidRDefault="00272F63" w:rsidP="00272F63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ALLEGATO “A</w:t>
      </w:r>
      <w:r w:rsidR="00580A52" w:rsidRPr="00580A52">
        <w:rPr>
          <w:rFonts w:ascii="Arial" w:eastAsia="Times New Roman" w:hAnsi="Arial" w:cs="Arial"/>
          <w:b/>
          <w:i/>
          <w:iCs/>
          <w:sz w:val="20"/>
          <w:szCs w:val="20"/>
        </w:rPr>
        <w:t>bis</w:t>
      </w:r>
      <w:r>
        <w:rPr>
          <w:rFonts w:ascii="Arial" w:eastAsia="Times New Roman" w:hAnsi="Arial" w:cs="Arial"/>
          <w:b/>
          <w:sz w:val="20"/>
          <w:szCs w:val="20"/>
        </w:rPr>
        <w:t xml:space="preserve">” – MODELLO DI MANIFESTAZIONE D’INTERESSE (RTP e Consorzi,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ecc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)</w:t>
      </w:r>
    </w:p>
    <w:p w14:paraId="3241E494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4EADCA8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All’Area della Rigenerazione</w:t>
      </w:r>
    </w:p>
    <w:p w14:paraId="611FD92B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Urbana e delle OO.PP.</w:t>
      </w:r>
    </w:p>
    <w:p w14:paraId="1DDB330B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Settore OO.PP.</w:t>
      </w:r>
    </w:p>
    <w:p w14:paraId="7D420076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Servizio Edilizia Pubblica</w:t>
      </w:r>
    </w:p>
    <w:p w14:paraId="6818BC68" w14:textId="77777777" w:rsidR="00272F63" w:rsidRDefault="003C3BF8" w:rsidP="00272F63">
      <w:pPr>
        <w:widowControl w:val="0"/>
        <w:autoSpaceDE w:val="0"/>
        <w:autoSpaceDN w:val="0"/>
        <w:spacing w:before="90"/>
        <w:ind w:right="210"/>
        <w:jc w:val="right"/>
        <w:rPr>
          <w:rStyle w:val="Collegamentoipertestuale"/>
          <w:rFonts w:ascii="Arial" w:eastAsia="Times New Roman" w:hAnsi="Arial" w:cs="Arial"/>
          <w:sz w:val="20"/>
          <w:szCs w:val="20"/>
        </w:rPr>
      </w:pPr>
      <w:hyperlink r:id="rId5" w:history="1">
        <w:r w:rsidR="00272F63" w:rsidRPr="00C230E7">
          <w:rPr>
            <w:rStyle w:val="Collegamentoipertestuale"/>
            <w:rFonts w:ascii="Arial" w:eastAsia="Times New Roman" w:hAnsi="Arial" w:cs="Arial"/>
            <w:sz w:val="20"/>
            <w:szCs w:val="20"/>
          </w:rPr>
          <w:t>ediliziapubblica@cert.comune.palermo.it</w:t>
        </w:r>
      </w:hyperlink>
    </w:p>
    <w:p w14:paraId="1800C045" w14:textId="77777777" w:rsidR="00272F63" w:rsidRDefault="00272F63" w:rsidP="00272F63">
      <w:pPr>
        <w:widowControl w:val="0"/>
        <w:autoSpaceDE w:val="0"/>
        <w:autoSpaceDN w:val="0"/>
        <w:spacing w:before="90"/>
        <w:ind w:right="210"/>
        <w:jc w:val="right"/>
        <w:rPr>
          <w:rFonts w:ascii="Arial" w:eastAsia="Times New Roman" w:hAnsi="Arial" w:cs="Arial"/>
          <w:sz w:val="20"/>
          <w:szCs w:val="20"/>
        </w:rPr>
      </w:pPr>
    </w:p>
    <w:p w14:paraId="6FDCCC6A" w14:textId="66C313B5" w:rsidR="00272F63" w:rsidRDefault="00272F63" w:rsidP="00272F63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5F6E62">
        <w:rPr>
          <w:rFonts w:ascii="Arial" w:eastAsia="Times New Roman" w:hAnsi="Arial" w:cs="Arial"/>
          <w:b/>
          <w:sz w:val="20"/>
          <w:szCs w:val="20"/>
        </w:rPr>
        <w:t xml:space="preserve">Oggetto: Manifestazione di interesse finalizzato all’affidamento sul </w:t>
      </w:r>
      <w:proofErr w:type="spellStart"/>
      <w:r w:rsidRPr="005F6E62">
        <w:rPr>
          <w:rFonts w:ascii="Arial" w:eastAsia="Times New Roman" w:hAnsi="Arial" w:cs="Arial"/>
          <w:b/>
          <w:sz w:val="20"/>
          <w:szCs w:val="20"/>
        </w:rPr>
        <w:t>MeP</w:t>
      </w:r>
      <w:r w:rsidR="003C3BF8">
        <w:rPr>
          <w:rFonts w:ascii="Arial" w:eastAsia="Times New Roman" w:hAnsi="Arial" w:cs="Arial"/>
          <w:b/>
          <w:sz w:val="20"/>
          <w:szCs w:val="20"/>
        </w:rPr>
        <w:t>A</w:t>
      </w:r>
      <w:bookmarkStart w:id="0" w:name="_GoBack"/>
      <w:bookmarkEnd w:id="0"/>
      <w:proofErr w:type="spellEnd"/>
      <w:r w:rsidRPr="005F6E62">
        <w:rPr>
          <w:rFonts w:ascii="Arial" w:eastAsia="Times New Roman" w:hAnsi="Arial" w:cs="Arial"/>
          <w:b/>
          <w:sz w:val="20"/>
          <w:szCs w:val="20"/>
        </w:rPr>
        <w:t xml:space="preserve"> dei Servizi attinenti all’ingegneria e all’architettura delle opere di “Consolidamento strutturale della viabilità all’interno del cimitero dei Rotoli” – CUP: D77H16001210006.</w:t>
      </w:r>
    </w:p>
    <w:p w14:paraId="12EBD9AE" w14:textId="3F7C1FD0" w:rsidR="00272F63" w:rsidRDefault="00272F63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2F63" w14:paraId="03AAE3EA" w14:textId="77777777" w:rsidTr="00272F63">
        <w:tc>
          <w:tcPr>
            <w:tcW w:w="9622" w:type="dxa"/>
          </w:tcPr>
          <w:p w14:paraId="262A8D63" w14:textId="5ECE5D47" w:rsidR="00135B16" w:rsidRPr="00272F63" w:rsidRDefault="00272F63" w:rsidP="00AF23D8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caso di RTI:</w:t>
            </w:r>
          </w:p>
          <w:p w14:paraId="241D9F5D" w14:textId="77777777" w:rsidR="00272F63" w:rsidRDefault="00272F63" w:rsidP="00AF23D8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(CAPOGRUPPO):</w:t>
            </w:r>
          </w:p>
          <w:p w14:paraId="16195C2E" w14:textId="77777777" w:rsidR="00135B16" w:rsidRDefault="00135B16" w:rsidP="00135B16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Il/La sottoscritto/a __________________________ nato/a </w:t>
            </w:r>
            <w:proofErr w:type="spellStart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      </w:r>
          </w:p>
          <w:p w14:paraId="11AB6AB2" w14:textId="77777777" w:rsidR="00135B16" w:rsidRDefault="00135B16" w:rsidP="00135B16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67938C" w14:textId="77777777" w:rsidR="00135B16" w:rsidRDefault="00135B16" w:rsidP="00135B16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5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(MANDANTE):</w:t>
            </w:r>
          </w:p>
          <w:p w14:paraId="6B6E3C63" w14:textId="77777777" w:rsidR="00135B16" w:rsidRDefault="00135B16" w:rsidP="00135B16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Il/La sottoscritto/a __________________________ nato/a </w:t>
            </w:r>
            <w:proofErr w:type="spellStart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      </w:r>
          </w:p>
          <w:p w14:paraId="5301B5DE" w14:textId="327C73AB" w:rsidR="00135B16" w:rsidRPr="00135B16" w:rsidRDefault="00135B16" w:rsidP="00135B16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1DF0C5" w14:textId="5BAA73FB" w:rsidR="00135B16" w:rsidRDefault="00135B16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5B16" w14:paraId="00F2C920" w14:textId="77777777" w:rsidTr="00135B16">
        <w:tc>
          <w:tcPr>
            <w:tcW w:w="9622" w:type="dxa"/>
          </w:tcPr>
          <w:p w14:paraId="008D7EFB" w14:textId="77777777" w:rsidR="00135B16" w:rsidRDefault="00135B16" w:rsidP="00AF23D8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caso di consorzio:</w:t>
            </w:r>
          </w:p>
          <w:p w14:paraId="4C9EBE2E" w14:textId="3185FCF6" w:rsidR="00135B16" w:rsidRDefault="00135B16" w:rsidP="00AF23D8">
            <w:pPr>
              <w:widowControl w:val="0"/>
              <w:autoSpaceDE w:val="0"/>
              <w:autoSpaceDN w:val="0"/>
              <w:spacing w:before="90" w:line="276" w:lineRule="auto"/>
              <w:ind w:right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Il/La sottoscritto/a __________________________ nato/a </w:t>
            </w:r>
            <w:proofErr w:type="spellStart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Pr="001A5BD2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che partecipa per il consorziato </w:t>
            </w:r>
            <w:r w:rsidRPr="001A5BD2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</w:tbl>
    <w:p w14:paraId="353049CA" w14:textId="77777777" w:rsidR="00135B16" w:rsidRDefault="00135B16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56E3B08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>preso atto dei requisiti indicati al paragrafo 4) dell'avviso relativo alla presente manifestazione di interesse</w:t>
      </w:r>
    </w:p>
    <w:p w14:paraId="0DA95502" w14:textId="77777777" w:rsidR="00135B16" w:rsidRPr="00A1372D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14:paraId="342EDD4F" w14:textId="77777777" w:rsidR="00135B16" w:rsidRDefault="00135B1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partecipare alla selezione degli operatori economici da invitare alla presentazione dell’offerta per l’affidamento dei servizi in oggetto. A tal fine, consapevole che in caso di mendace dichiarazione verranno applicate nei suoi riguardi, ai sensi del D.P.R. 445/2000, le sanzioni previsti dal codice penale in materia di falsità degli atti, oltre alle conseguenze amministrative previste per le procedure relative agli appalti,</w:t>
      </w:r>
    </w:p>
    <w:p w14:paraId="04ECE04B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E654064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23D8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5D63F712" w14:textId="77777777" w:rsidR="00135B16" w:rsidRDefault="00135B1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AF23D8">
        <w:rPr>
          <w:rFonts w:ascii="Arial" w:eastAsia="Times New Roman" w:hAnsi="Arial" w:cs="Arial"/>
          <w:sz w:val="20"/>
          <w:szCs w:val="20"/>
        </w:rPr>
        <w:t>consapevole di quanto disposto dagli artt. 75 e 76 del D.P.R. 28 dicembre 2000 n° 445 sulle conseguenze 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23D8">
        <w:rPr>
          <w:rFonts w:ascii="Arial" w:eastAsia="Times New Roman" w:hAnsi="Arial" w:cs="Arial"/>
          <w:sz w:val="20"/>
          <w:szCs w:val="20"/>
        </w:rPr>
        <w:t>sulle responsabilità penali cui può andare incontro in caso di dichiarazioni mendaci, ai sensi e per gli effetti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23D8">
        <w:rPr>
          <w:rFonts w:ascii="Arial" w:eastAsia="Times New Roman" w:hAnsi="Arial" w:cs="Arial"/>
          <w:sz w:val="20"/>
          <w:szCs w:val="20"/>
        </w:rPr>
        <w:t>di cui agli artt. 46 e 47 del D.P.R. 445/2000, sotto la propria personale responsabilità</w:t>
      </w:r>
    </w:p>
    <w:p w14:paraId="5F0A56F6" w14:textId="77777777" w:rsidR="00135B16" w:rsidRDefault="00135B1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AB70B03" w14:textId="31588FA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AF23D8">
        <w:rPr>
          <w:rFonts w:ascii="Arial" w:eastAsia="Times New Roman" w:hAnsi="Arial" w:cs="Arial"/>
          <w:sz w:val="20"/>
          <w:szCs w:val="20"/>
        </w:rPr>
        <w:t xml:space="preserve">di </w:t>
      </w:r>
      <w:r w:rsidRPr="00C6319D">
        <w:rPr>
          <w:rFonts w:ascii="Arial" w:eastAsia="Times New Roman" w:hAnsi="Arial" w:cs="Arial"/>
          <w:sz w:val="20"/>
          <w:szCs w:val="20"/>
        </w:rPr>
        <w:t xml:space="preserve">essere iscritto sul MEPA di Consip per il </w:t>
      </w:r>
      <w:r w:rsidR="00C6319D" w:rsidRPr="00C6319D">
        <w:rPr>
          <w:rFonts w:ascii="Arial" w:eastAsia="Times New Roman" w:hAnsi="Arial" w:cs="Arial"/>
          <w:sz w:val="20"/>
          <w:szCs w:val="20"/>
        </w:rPr>
        <w:t>“Servizi Professionali</w:t>
      </w:r>
      <w:r w:rsidR="00C6319D" w:rsidRPr="000925FF">
        <w:rPr>
          <w:rFonts w:ascii="Arial" w:eastAsia="Times New Roman" w:hAnsi="Arial" w:cs="Arial"/>
          <w:sz w:val="20"/>
          <w:szCs w:val="20"/>
        </w:rPr>
        <w:t xml:space="preserve"> –Progettazione, Verifica della progettazione, coordinamento della sicurezza e direzione dei lavori per opere di</w:t>
      </w:r>
      <w:r w:rsidR="00C6319D">
        <w:rPr>
          <w:rFonts w:ascii="Arial" w:eastAsia="Times New Roman" w:hAnsi="Arial" w:cs="Arial"/>
          <w:sz w:val="20"/>
          <w:szCs w:val="20"/>
        </w:rPr>
        <w:t xml:space="preserve"> </w:t>
      </w:r>
      <w:r w:rsidR="00C6319D" w:rsidRPr="000925FF">
        <w:rPr>
          <w:rFonts w:ascii="Arial" w:eastAsia="Times New Roman" w:hAnsi="Arial" w:cs="Arial"/>
          <w:sz w:val="20"/>
          <w:szCs w:val="20"/>
        </w:rPr>
        <w:t>Ingegneria Civile e industriale</w:t>
      </w:r>
      <w:r w:rsidR="00C6319D">
        <w:rPr>
          <w:rFonts w:ascii="Arial" w:eastAsia="Times New Roman" w:hAnsi="Arial" w:cs="Arial"/>
          <w:sz w:val="20"/>
          <w:szCs w:val="20"/>
        </w:rPr>
        <w:t xml:space="preserve"> – sottocategoria 1: Valutazione della vulnerabilità sismica delle opere di ingegneria civile; sottocategoria 2: Progettazione di opere di ingegneria civile;”</w:t>
      </w:r>
      <w:r w:rsidRPr="00AF23D8">
        <w:rPr>
          <w:rFonts w:ascii="Arial" w:eastAsia="Times New Roman" w:hAnsi="Arial" w:cs="Arial"/>
          <w:sz w:val="20"/>
          <w:szCs w:val="20"/>
        </w:rPr>
        <w:tab/>
      </w:r>
      <w:r w:rsidRPr="00AF23D8">
        <w:rPr>
          <w:rFonts w:ascii="Arial" w:eastAsia="Times New Roman" w:hAnsi="Arial" w:cs="Arial"/>
          <w:sz w:val="20"/>
          <w:szCs w:val="20"/>
        </w:rPr>
        <w:tab/>
      </w:r>
      <w:r w:rsidRPr="00AF23D8">
        <w:rPr>
          <w:rFonts w:ascii="Arial" w:eastAsia="Times New Roman" w:hAnsi="Arial" w:cs="Arial"/>
          <w:sz w:val="20"/>
          <w:szCs w:val="20"/>
        </w:rPr>
        <w:tab/>
      </w:r>
    </w:p>
    <w:p w14:paraId="4B2E3E4B" w14:textId="61E17E0C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 xml:space="preserve">di essere in possesso dei </w:t>
      </w:r>
      <w:r w:rsidRPr="001A5BD2">
        <w:rPr>
          <w:rFonts w:ascii="Arial" w:eastAsia="Times New Roman" w:hAnsi="Arial" w:cs="Arial"/>
          <w:b/>
          <w:sz w:val="20"/>
          <w:szCs w:val="20"/>
        </w:rPr>
        <w:t>requisiti di ordine generale</w:t>
      </w:r>
      <w:r w:rsidRPr="001A5BD2">
        <w:rPr>
          <w:rFonts w:ascii="Arial" w:eastAsia="Times New Roman" w:hAnsi="Arial" w:cs="Arial"/>
          <w:sz w:val="20"/>
          <w:szCs w:val="20"/>
        </w:rPr>
        <w:t xml:space="preserve"> di cui all'art. 80 del </w:t>
      </w:r>
      <w:r w:rsidRPr="00AF23D8">
        <w:rPr>
          <w:rFonts w:ascii="Arial" w:eastAsia="Times New Roman" w:hAnsi="Arial" w:cs="Arial"/>
          <w:sz w:val="20"/>
          <w:szCs w:val="20"/>
        </w:rPr>
        <w:t>d.lgs. 18 aprile 2016, n. 50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A5BD2">
        <w:rPr>
          <w:rFonts w:ascii="Arial" w:eastAsia="Times New Roman" w:hAnsi="Arial" w:cs="Arial"/>
          <w:sz w:val="20"/>
          <w:szCs w:val="20"/>
        </w:rPr>
        <w:t>e l’assenza della causa ostativa di cui all’art.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A5BD2">
        <w:rPr>
          <w:rFonts w:ascii="Arial" w:eastAsia="Times New Roman" w:hAnsi="Arial" w:cs="Arial"/>
          <w:sz w:val="20"/>
          <w:szCs w:val="20"/>
        </w:rPr>
        <w:t xml:space="preserve">53, comma 16-ter del </w:t>
      </w:r>
      <w:r>
        <w:rPr>
          <w:rFonts w:ascii="Arial" w:eastAsia="Times New Roman" w:hAnsi="Arial" w:cs="Arial"/>
          <w:sz w:val="20"/>
          <w:szCs w:val="20"/>
        </w:rPr>
        <w:t>d.l</w:t>
      </w:r>
      <w:r w:rsidRPr="001A5BD2">
        <w:rPr>
          <w:rFonts w:ascii="Arial" w:eastAsia="Times New Roman" w:hAnsi="Arial" w:cs="Arial"/>
          <w:sz w:val="20"/>
          <w:szCs w:val="20"/>
        </w:rPr>
        <w:t xml:space="preserve">gs.n.165/01 e dell’art. 21 del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1A5BD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l</w:t>
      </w:r>
      <w:r w:rsidRPr="001A5BD2">
        <w:rPr>
          <w:rFonts w:ascii="Arial" w:eastAsia="Times New Roman" w:hAnsi="Arial" w:cs="Arial"/>
          <w:sz w:val="20"/>
          <w:szCs w:val="20"/>
        </w:rPr>
        <w:t>gs.08/04/13 n. 39 e specificatamente 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P.A.;</w:t>
      </w:r>
    </w:p>
    <w:p w14:paraId="22AD8D3E" w14:textId="4DF15ACB" w:rsidR="00842C42" w:rsidRDefault="00842C42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soggetto a</w:t>
      </w:r>
      <w:r w:rsidRPr="004D33E3">
        <w:rPr>
          <w:rFonts w:ascii="Arial" w:hAnsi="Arial" w:cs="Arial"/>
          <w:sz w:val="20"/>
          <w:szCs w:val="20"/>
        </w:rPr>
        <w:t xml:space="preserve"> sanzio</w:t>
      </w:r>
      <w:r>
        <w:rPr>
          <w:rFonts w:ascii="Arial" w:hAnsi="Arial" w:cs="Arial"/>
          <w:sz w:val="20"/>
          <w:szCs w:val="20"/>
        </w:rPr>
        <w:t>ni</w:t>
      </w:r>
      <w:r w:rsidRPr="004D3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interiettive </w:t>
      </w:r>
      <w:r w:rsidRPr="004D33E3">
        <w:rPr>
          <w:rFonts w:ascii="Arial" w:hAnsi="Arial" w:cs="Arial"/>
          <w:sz w:val="20"/>
          <w:szCs w:val="20"/>
        </w:rPr>
        <w:t>dalla capacità a contrattare con la pubblica amministrazione o d</w:t>
      </w:r>
      <w:r>
        <w:rPr>
          <w:rFonts w:ascii="Arial" w:hAnsi="Arial" w:cs="Arial"/>
          <w:sz w:val="20"/>
          <w:szCs w:val="20"/>
        </w:rPr>
        <w:t>i essere sottoposto ad</w:t>
      </w:r>
      <w:r w:rsidRPr="004D33E3">
        <w:rPr>
          <w:rFonts w:ascii="Arial" w:hAnsi="Arial" w:cs="Arial"/>
          <w:sz w:val="20"/>
          <w:szCs w:val="20"/>
        </w:rPr>
        <w:t xml:space="preserve"> interruzione dell’attività, anche temporanea, di cui agli articoli 14 e 16 del decreto legislativo 8 giugno 2001, n. 231 e </w:t>
      </w:r>
      <w:proofErr w:type="spellStart"/>
      <w:r w:rsidRPr="004D33E3">
        <w:rPr>
          <w:rFonts w:ascii="Arial" w:hAnsi="Arial" w:cs="Arial"/>
          <w:sz w:val="20"/>
          <w:szCs w:val="20"/>
        </w:rPr>
        <w:t>s.m.i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481892AB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t xml:space="preserve">di possedere i seguenti </w:t>
      </w:r>
      <w:r w:rsidRPr="001A5BD2">
        <w:rPr>
          <w:rFonts w:ascii="Arial" w:eastAsia="Times New Roman" w:hAnsi="Arial" w:cs="Arial"/>
          <w:b/>
          <w:sz w:val="20"/>
          <w:szCs w:val="20"/>
        </w:rPr>
        <w:t>requisiti di idoneità professionale e di capacità economica e finanziaria</w:t>
      </w:r>
      <w:r w:rsidRPr="001A5BD2">
        <w:rPr>
          <w:rFonts w:ascii="Arial" w:eastAsia="Times New Roman" w:hAnsi="Arial" w:cs="Arial"/>
          <w:sz w:val="20"/>
          <w:szCs w:val="20"/>
        </w:rPr>
        <w:t>:</w:t>
      </w:r>
    </w:p>
    <w:p w14:paraId="71BF98A3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E4FA258" w14:textId="7EF33945" w:rsidR="00135B16" w:rsidRPr="00C230E7" w:rsidRDefault="00154D6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54D66">
        <w:rPr>
          <w:rFonts w:ascii="Arial" w:eastAsia="Times New Roman" w:hAnsi="Arial" w:cs="Arial"/>
          <w:sz w:val="20"/>
          <w:szCs w:val="20"/>
        </w:rPr>
        <w:t>laurea Magistrale in Ingegneria (vecchio e/o nuovo ordinamento) o Architettura, dell’Ordinamento Universitario previgente al D.M. 03.11.1999, n.509, ovvero di Laurea Specialistica ora denominata Laurea Magistrale o equiparata ai sensi della normativa universitaria vigente</w:t>
      </w:r>
      <w:r w:rsidR="00135B16">
        <w:rPr>
          <w:rFonts w:ascii="Arial" w:eastAsia="Times New Roman" w:hAnsi="Arial" w:cs="Arial"/>
          <w:sz w:val="20"/>
          <w:szCs w:val="20"/>
        </w:rPr>
        <w:t>;</w:t>
      </w:r>
    </w:p>
    <w:p w14:paraId="3013F0FF" w14:textId="2E26C936" w:rsidR="00135B16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abilitazione all'esercizio della professione;</w:t>
      </w:r>
    </w:p>
    <w:p w14:paraId="2101EFA4" w14:textId="584E416C" w:rsidR="00154D66" w:rsidRPr="00C230E7" w:rsidRDefault="00154D6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54D66">
        <w:rPr>
          <w:rFonts w:ascii="Arial" w:eastAsia="Times New Roman" w:hAnsi="Arial" w:cs="Arial"/>
          <w:sz w:val="20"/>
          <w:szCs w:val="20"/>
        </w:rPr>
        <w:t>iscrizione all’Albo dell’Ordine degli Ingegneri o iscrizione all’Albo dell’Ordine degli Architetti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811371D" w14:textId="5072519C" w:rsidR="00135B16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essere in regola con l’aggiornamento professionale, come indicato dalle linee guida adottate dal proprio ordine professionale e dalla normativa vigente, in relazione al titolo di studio posseduto ed alle ulteriori abilitazioni possedute;</w:t>
      </w:r>
    </w:p>
    <w:p w14:paraId="4CB1A4D0" w14:textId="5EC191DC" w:rsidR="00154D66" w:rsidRPr="00C230E7" w:rsidRDefault="00154D6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D93D34">
        <w:rPr>
          <w:rFonts w:ascii="Arial" w:eastAsia="Times New Roman" w:hAnsi="Arial" w:cs="Arial"/>
          <w:sz w:val="20"/>
          <w:szCs w:val="20"/>
        </w:rPr>
        <w:t xml:space="preserve">scrizione all’Albo Unico Regionale </w:t>
      </w:r>
      <w:r w:rsidRPr="00D93D34">
        <w:rPr>
          <w:rFonts w:ascii="Arial" w:eastAsia="Times New Roman" w:hAnsi="Arial" w:cs="Arial"/>
          <w:i/>
          <w:sz w:val="20"/>
          <w:szCs w:val="20"/>
        </w:rPr>
        <w:t xml:space="preserve">ex </w:t>
      </w:r>
      <w:r w:rsidRPr="00D93D34">
        <w:rPr>
          <w:rFonts w:ascii="Arial" w:eastAsia="Times New Roman" w:hAnsi="Arial" w:cs="Arial"/>
          <w:sz w:val="20"/>
          <w:szCs w:val="20"/>
        </w:rPr>
        <w:t>art. 12 della L.R. 12/2011;</w:t>
      </w:r>
    </w:p>
    <w:p w14:paraId="177C0A29" w14:textId="77777777" w:rsidR="00135B16" w:rsidRPr="00C230E7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C230E7">
        <w:rPr>
          <w:rFonts w:ascii="Arial" w:eastAsia="Times New Roman" w:hAnsi="Arial" w:cs="Arial"/>
          <w:sz w:val="20"/>
          <w:szCs w:val="20"/>
        </w:rPr>
        <w:t>i requisiti di cui al D.M. 2 dicembre 2016 n. 263;</w:t>
      </w:r>
    </w:p>
    <w:p w14:paraId="0C9E8A55" w14:textId="77777777" w:rsidR="00135B16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19584587"/>
      <w:r w:rsidRPr="00C230E7">
        <w:rPr>
          <w:rFonts w:ascii="Arial" w:eastAsia="Times New Roman" w:hAnsi="Arial" w:cs="Arial"/>
          <w:sz w:val="20"/>
          <w:szCs w:val="20"/>
        </w:rPr>
        <w:t>(</w:t>
      </w:r>
      <w:r w:rsidRPr="00C230E7">
        <w:rPr>
          <w:rFonts w:ascii="Arial" w:eastAsia="Times New Roman" w:hAnsi="Arial" w:cs="Arial"/>
          <w:i/>
          <w:sz w:val="20"/>
          <w:szCs w:val="20"/>
        </w:rPr>
        <w:t xml:space="preserve">per tutte le tipologie di società e per i consorzi) </w:t>
      </w:r>
      <w:r w:rsidRPr="00C230E7">
        <w:rPr>
          <w:rFonts w:ascii="Arial" w:eastAsia="Times New Roman" w:hAnsi="Arial" w:cs="Arial"/>
          <w:sz w:val="20"/>
          <w:szCs w:val="20"/>
        </w:rPr>
        <w:t>iscrizione nel registro delle imprese tenuto dalla Camera di commercio industria, artigianato e agricoltura per attività coerenti con quelle oggetto della presente procedura di gara;</w:t>
      </w:r>
    </w:p>
    <w:bookmarkEnd w:id="1"/>
    <w:p w14:paraId="2711DF2D" w14:textId="77777777" w:rsidR="00135B16" w:rsidRPr="00E70170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B03BF6">
        <w:rPr>
          <w:rFonts w:ascii="Arial" w:eastAsia="Times New Roman" w:hAnsi="Arial" w:cs="Arial"/>
          <w:b/>
          <w:sz w:val="20"/>
          <w:szCs w:val="20"/>
        </w:rPr>
        <w:t>possedere un livello adeguato di copertura assicurativa</w:t>
      </w:r>
      <w:r w:rsidRPr="00B03BF6">
        <w:rPr>
          <w:rFonts w:ascii="Arial" w:eastAsia="Times New Roman" w:hAnsi="Arial" w:cs="Arial"/>
          <w:sz w:val="20"/>
          <w:szCs w:val="20"/>
        </w:rPr>
        <w:t>, anche secondo le specificazioni di cui all' art. 83 comma 5 bis del d.lgs. 18 aprile 2016, n. 50</w:t>
      </w:r>
    </w:p>
    <w:p w14:paraId="73AB92A4" w14:textId="77777777" w:rsidR="00135B16" w:rsidRPr="00D93D34" w:rsidRDefault="00135B16" w:rsidP="00135B16">
      <w:pPr>
        <w:pStyle w:val="Paragrafoelenco"/>
        <w:ind w:left="1440"/>
        <w:rPr>
          <w:rFonts w:ascii="Arial" w:eastAsia="Times New Roman" w:hAnsi="Arial" w:cs="Arial"/>
          <w:sz w:val="20"/>
          <w:szCs w:val="20"/>
        </w:rPr>
      </w:pPr>
    </w:p>
    <w:p w14:paraId="1825A0DB" w14:textId="77777777" w:rsidR="00135B16" w:rsidRPr="00FB72AE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 possedere i seguenti </w:t>
      </w:r>
      <w:r>
        <w:rPr>
          <w:rFonts w:ascii="Arial" w:eastAsia="Times New Roman" w:hAnsi="Arial" w:cs="Arial"/>
          <w:b/>
          <w:sz w:val="20"/>
          <w:szCs w:val="20"/>
        </w:rPr>
        <w:t>requisiti di capacità tecnico-professionali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7698AE06" w14:textId="5394F0A4" w:rsidR="00135B16" w:rsidRDefault="00135B16" w:rsidP="00135B16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aver svolto</w:t>
      </w:r>
      <w:r w:rsidRPr="00630CAB">
        <w:rPr>
          <w:rFonts w:ascii="Arial" w:eastAsia="Times New Roman" w:hAnsi="Arial" w:cs="Arial"/>
          <w:sz w:val="20"/>
          <w:szCs w:val="20"/>
        </w:rPr>
        <w:t xml:space="preserve">, nell’arco dell’ultimo </w:t>
      </w:r>
      <w:r w:rsidR="007E622E">
        <w:rPr>
          <w:rFonts w:ascii="Arial" w:eastAsia="Times New Roman" w:hAnsi="Arial" w:cs="Arial"/>
          <w:sz w:val="20"/>
          <w:szCs w:val="20"/>
        </w:rPr>
        <w:t>decennio</w:t>
      </w:r>
      <w:r w:rsidRPr="00630CAB">
        <w:rPr>
          <w:rFonts w:ascii="Arial" w:eastAsia="Times New Roman" w:hAnsi="Arial" w:cs="Arial"/>
          <w:sz w:val="20"/>
          <w:szCs w:val="20"/>
        </w:rPr>
        <w:t xml:space="preserve"> dell’attività professionale,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630CAB">
        <w:rPr>
          <w:rFonts w:ascii="Arial" w:eastAsia="Times New Roman" w:hAnsi="Arial" w:cs="Arial"/>
          <w:sz w:val="20"/>
          <w:szCs w:val="20"/>
        </w:rPr>
        <w:t xml:space="preserve">ue servizi attinenti all’architettura ed all’ingegneria, di cui all’art. 3, lett. </w:t>
      </w:r>
      <w:proofErr w:type="spellStart"/>
      <w:r w:rsidRPr="00630CAB">
        <w:rPr>
          <w:rFonts w:ascii="Arial" w:eastAsia="Times New Roman" w:hAnsi="Arial" w:cs="Arial"/>
          <w:sz w:val="20"/>
          <w:szCs w:val="20"/>
        </w:rPr>
        <w:t>vvvv</w:t>
      </w:r>
      <w:proofErr w:type="spellEnd"/>
      <w:r w:rsidRPr="00630CAB">
        <w:rPr>
          <w:rFonts w:ascii="Arial" w:eastAsia="Times New Roman" w:hAnsi="Arial" w:cs="Arial"/>
          <w:sz w:val="20"/>
          <w:szCs w:val="20"/>
        </w:rPr>
        <w:t>) del d.lgs. 18 aprile 2016, n. 50,</w:t>
      </w:r>
      <w:r>
        <w:rPr>
          <w:rFonts w:ascii="Arial" w:eastAsia="Times New Roman" w:hAnsi="Arial" w:cs="Arial"/>
          <w:sz w:val="20"/>
          <w:szCs w:val="20"/>
        </w:rPr>
        <w:t xml:space="preserve"> di seguito elencati,</w:t>
      </w:r>
      <w:r w:rsidRPr="00630CAB">
        <w:rPr>
          <w:rFonts w:ascii="Arial" w:eastAsia="Times New Roman" w:hAnsi="Arial" w:cs="Arial"/>
          <w:sz w:val="20"/>
          <w:szCs w:val="20"/>
        </w:rPr>
        <w:t xml:space="preserve"> relativi ai lavori appartenenti ad ognuna delle classi e </w:t>
      </w:r>
      <w:r w:rsidRPr="004C0451">
        <w:rPr>
          <w:rFonts w:ascii="Arial" w:eastAsia="Times New Roman" w:hAnsi="Arial" w:cs="Arial"/>
          <w:sz w:val="20"/>
          <w:szCs w:val="20"/>
        </w:rPr>
        <w:t>categorie dei lavori cui si riferiscono i servizi da affidare</w:t>
      </w:r>
      <w:r w:rsidR="004C0451" w:rsidRPr="004C0451">
        <w:rPr>
          <w:rFonts w:ascii="Arial" w:eastAsia="Times New Roman" w:hAnsi="Arial" w:cs="Arial"/>
          <w:sz w:val="20"/>
          <w:szCs w:val="20"/>
        </w:rPr>
        <w:t xml:space="preserve"> con relativa applicazione delle NTC 2018</w:t>
      </w:r>
      <w:r w:rsidR="004C0451">
        <w:rPr>
          <w:rFonts w:ascii="Arial" w:eastAsia="Times New Roman" w:hAnsi="Arial" w:cs="Arial"/>
          <w:sz w:val="20"/>
          <w:szCs w:val="20"/>
        </w:rPr>
        <w:t xml:space="preserve"> (D.M. 17 gennaio 2018)</w:t>
      </w:r>
      <w:r w:rsidRPr="00630CAB">
        <w:rPr>
          <w:rFonts w:ascii="Arial" w:eastAsia="Times New Roman" w:hAnsi="Arial" w:cs="Arial"/>
          <w:sz w:val="20"/>
          <w:szCs w:val="20"/>
        </w:rPr>
        <w:t xml:space="preserve">, individuate sulla base delle elencazioni contenute nelle vigenti tariffe professionali come previsto dal D.M. 17 giugno 2016, per un importo </w:t>
      </w:r>
      <w:r>
        <w:rPr>
          <w:rFonts w:ascii="Arial" w:eastAsia="Times New Roman" w:hAnsi="Arial" w:cs="Arial"/>
          <w:sz w:val="20"/>
          <w:szCs w:val="20"/>
        </w:rPr>
        <w:t xml:space="preserve"> almeno </w:t>
      </w:r>
      <w:r w:rsidRPr="00630CAB">
        <w:rPr>
          <w:rFonts w:ascii="Arial" w:eastAsia="Times New Roman" w:hAnsi="Arial" w:cs="Arial"/>
          <w:sz w:val="20"/>
          <w:szCs w:val="20"/>
        </w:rPr>
        <w:t>pari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30CAB">
        <w:rPr>
          <w:rFonts w:ascii="Arial" w:eastAsia="Times New Roman" w:hAnsi="Arial" w:cs="Arial"/>
          <w:sz w:val="20"/>
          <w:szCs w:val="20"/>
        </w:rPr>
        <w:t>quello oggetto dell’appalto da affidare e di natura analoga allo stesso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3E09D0C" w14:textId="77777777" w:rsidR="00066BA3" w:rsidRDefault="00066BA3" w:rsidP="00066BA3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3C6AB36" w14:textId="5843E2D0" w:rsidR="00066BA3" w:rsidRDefault="00066BA3" w:rsidP="00066BA3">
      <w:pPr>
        <w:pStyle w:val="Paragrafoelenco"/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B52884D" w14:textId="77777777" w:rsidR="00066BA3" w:rsidRDefault="00066BA3" w:rsidP="00066BA3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AFCECEA" w14:textId="77777777" w:rsidR="00066BA3" w:rsidRDefault="00066BA3" w:rsidP="00066BA3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391C324" w14:textId="5735D670" w:rsidR="00066BA3" w:rsidRPr="00066BA3" w:rsidRDefault="00066BA3" w:rsidP="00066BA3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066BA3">
        <w:rPr>
          <w:rFonts w:ascii="Arial" w:eastAsia="Times New Roman" w:hAnsi="Arial" w:cs="Arial"/>
          <w:sz w:val="20"/>
          <w:szCs w:val="20"/>
        </w:rPr>
        <w:t>di aver svolto, nell’arco dell’intera attività professionale, l’incarico di direttore dei lavori o direttore operativo.</w:t>
      </w:r>
    </w:p>
    <w:p w14:paraId="39F82EDE" w14:textId="77777777" w:rsidR="00066BA3" w:rsidRPr="00066BA3" w:rsidRDefault="00066BA3" w:rsidP="00066BA3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sz w:val="20"/>
          <w:szCs w:val="20"/>
        </w:rPr>
      </w:pPr>
      <w:r w:rsidRPr="00066BA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664DD4D9" w14:textId="77777777" w:rsidR="00135B16" w:rsidRPr="00FB72AE" w:rsidRDefault="00135B16" w:rsidP="00135B16">
      <w:pPr>
        <w:pStyle w:val="Paragrafoelenco"/>
        <w:widowControl w:val="0"/>
        <w:autoSpaceDE w:val="0"/>
        <w:autoSpaceDN w:val="0"/>
        <w:spacing w:before="90"/>
        <w:ind w:left="1440" w:right="21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EB721B" w14:textId="57A40A5E" w:rsidR="00135B16" w:rsidRPr="00FB72AE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FB72AE">
        <w:rPr>
          <w:rFonts w:ascii="Arial" w:eastAsia="Times New Roman" w:hAnsi="Arial" w:cs="Arial"/>
          <w:sz w:val="20"/>
          <w:szCs w:val="20"/>
        </w:rPr>
        <w:t>di non essere stato affidatario e di non essere stato invitato</w:t>
      </w:r>
      <w:r w:rsidR="004C0451" w:rsidRPr="00FB72AE">
        <w:rPr>
          <w:rFonts w:ascii="Arial" w:eastAsia="Times New Roman" w:hAnsi="Arial" w:cs="Arial"/>
          <w:sz w:val="20"/>
          <w:szCs w:val="20"/>
        </w:rPr>
        <w:t>, negli ultimi due anni</w:t>
      </w:r>
      <w:r w:rsidR="004C0451">
        <w:rPr>
          <w:rFonts w:ascii="Arial" w:eastAsia="Times New Roman" w:hAnsi="Arial" w:cs="Arial"/>
          <w:sz w:val="20"/>
          <w:szCs w:val="20"/>
        </w:rPr>
        <w:t>,</w:t>
      </w:r>
      <w:r w:rsidRPr="00FB72AE">
        <w:rPr>
          <w:rFonts w:ascii="Arial" w:eastAsia="Times New Roman" w:hAnsi="Arial" w:cs="Arial"/>
          <w:sz w:val="20"/>
          <w:szCs w:val="20"/>
        </w:rPr>
        <w:t xml:space="preserve"> a procedure di affidamento</w:t>
      </w:r>
      <w:r w:rsidR="004C0451">
        <w:rPr>
          <w:rFonts w:ascii="Arial" w:eastAsia="Times New Roman" w:hAnsi="Arial" w:cs="Arial"/>
          <w:sz w:val="20"/>
          <w:szCs w:val="20"/>
        </w:rPr>
        <w:t xml:space="preserve"> mediante procedura negoziata senza bando</w:t>
      </w:r>
      <w:r>
        <w:rPr>
          <w:rFonts w:ascii="Arial" w:eastAsia="Times New Roman" w:hAnsi="Arial" w:cs="Arial"/>
          <w:sz w:val="20"/>
          <w:szCs w:val="20"/>
        </w:rPr>
        <w:t>, anche in corso</w:t>
      </w:r>
      <w:r w:rsidRPr="00FB72AE">
        <w:rPr>
          <w:rFonts w:ascii="Arial" w:eastAsia="Times New Roman" w:hAnsi="Arial" w:cs="Arial"/>
          <w:sz w:val="20"/>
          <w:szCs w:val="20"/>
        </w:rPr>
        <w:t>, da parte dell’Amministrazione Comunale di Palermo, riguardo a servizi professionali con caratteristiche analoghe a quelle del presente avviso;</w:t>
      </w:r>
    </w:p>
    <w:p w14:paraId="2D855784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FB72AE">
        <w:rPr>
          <w:rFonts w:ascii="Arial" w:eastAsia="Times New Roman" w:hAnsi="Arial" w:cs="Arial"/>
          <w:sz w:val="20"/>
          <w:szCs w:val="20"/>
        </w:rPr>
        <w:t>di approvare espressamente e di essere disponibile ad aderire in caso di invito a</w:t>
      </w:r>
      <w:r>
        <w:rPr>
          <w:rFonts w:ascii="Arial" w:eastAsia="Times New Roman" w:hAnsi="Arial" w:cs="Arial"/>
          <w:sz w:val="20"/>
          <w:szCs w:val="20"/>
        </w:rPr>
        <w:t xml:space="preserve"> procedure di affidamento dei servizi in oggetto </w:t>
      </w:r>
      <w:r w:rsidRPr="00FB72AE">
        <w:rPr>
          <w:rFonts w:ascii="Arial" w:eastAsia="Times New Roman" w:hAnsi="Arial" w:cs="Arial"/>
          <w:sz w:val="20"/>
          <w:szCs w:val="20"/>
        </w:rPr>
        <w:t>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F7B3765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Palermo;</w:t>
      </w:r>
    </w:p>
    <w:p w14:paraId="650912BA" w14:textId="77777777" w:rsidR="00135B16" w:rsidRPr="002C0CDB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lastRenderedPageBreak/>
        <w:t>di essere edotto degli obblighi derivanti dal Codice di Comportamento adottato dalla Stazione Appaltante con deliberazione di Giunta Comunale n. 39 del 27.03.2014</w:t>
      </w:r>
    </w:p>
    <w:p w14:paraId="28205F49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 xml:space="preserve">di non trovarsi in situazione di incompatibilità, contenzioso o conflitto di interesse con il Comune di Palermo; </w:t>
      </w:r>
    </w:p>
    <w:p w14:paraId="7CF434B4" w14:textId="77777777" w:rsid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di essere informato, ai sensi e per gli effetti di cui all'articolo 13 del decreto legislativo n. 196/2003</w:t>
      </w:r>
      <w:r>
        <w:rPr>
          <w:rFonts w:ascii="Arial" w:eastAsia="Times New Roman" w:hAnsi="Arial" w:cs="Arial"/>
          <w:sz w:val="20"/>
          <w:szCs w:val="20"/>
        </w:rPr>
        <w:t xml:space="preserve"> e </w:t>
      </w:r>
      <w:r w:rsidRPr="00E70170">
        <w:rPr>
          <w:rFonts w:ascii="Arial" w:eastAsia="Times New Roman" w:hAnsi="Arial" w:cs="Arial"/>
          <w:sz w:val="20"/>
          <w:szCs w:val="20"/>
        </w:rPr>
        <w:t>Regolamento (CE) 27 aprile 2016, n. 2016/679/UE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E70170">
        <w:rPr>
          <w:rFonts w:ascii="Arial" w:eastAsia="Times New Roman" w:hAnsi="Arial" w:cs="Arial"/>
          <w:sz w:val="20"/>
          <w:szCs w:val="20"/>
        </w:rPr>
        <w:t xml:space="preserve"> </w:t>
      </w:r>
      <w:r w:rsidRPr="002C0CDB">
        <w:rPr>
          <w:rFonts w:ascii="Arial" w:eastAsia="Times New Roman" w:hAnsi="Arial" w:cs="Arial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14:paraId="19E82028" w14:textId="6E4C684B" w:rsidR="00135B16" w:rsidRPr="00135B16" w:rsidRDefault="00135B16" w:rsidP="00135B16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90"/>
        <w:ind w:left="284" w:right="210"/>
        <w:jc w:val="both"/>
        <w:rPr>
          <w:rFonts w:ascii="Arial" w:eastAsia="Times New Roman" w:hAnsi="Arial" w:cs="Arial"/>
          <w:sz w:val="20"/>
          <w:szCs w:val="20"/>
        </w:rPr>
      </w:pPr>
      <w:r w:rsidRPr="00272F63">
        <w:rPr>
          <w:rFonts w:ascii="Arial" w:hAnsi="Arial" w:cs="Arial"/>
          <w:sz w:val="20"/>
          <w:szCs w:val="20"/>
        </w:rPr>
        <w:t>che ogni comunicazione potrà essere validamente inviata all’indirizzo PEC: _______________</w:t>
      </w:r>
    </w:p>
    <w:p w14:paraId="6182ADCC" w14:textId="77777777" w:rsidR="00154D66" w:rsidRDefault="00154D6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1F91C4C" w14:textId="3282DDC5" w:rsidR="00135B16" w:rsidRDefault="00135B1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2C0CDB">
        <w:rPr>
          <w:rFonts w:ascii="Arial" w:eastAsia="Times New Roman" w:hAnsi="Arial" w:cs="Arial"/>
          <w:sz w:val="20"/>
          <w:szCs w:val="20"/>
        </w:rPr>
        <w:t>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2C0CDB">
        <w:rPr>
          <w:rFonts w:ascii="Arial" w:eastAsia="Times New Roman" w:hAnsi="Arial" w:cs="Arial"/>
          <w:sz w:val="20"/>
          <w:szCs w:val="20"/>
        </w:rPr>
        <w:t>firma digitale del dichiarante</w:t>
      </w:r>
    </w:p>
    <w:p w14:paraId="0D2556A9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C01160B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99455B9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5FD522E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855CADD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D69E77F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34E53F1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4F4A670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6E8C479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2A29A12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2B5179A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3460A18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E8A0211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8A41CE6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AF18E29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0FCF095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42A9C5D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69F2EA0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16EA1085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B9052C1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779C61AB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F5235F7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098098EC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B351A50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F7CB6CC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21EF5A5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A31C115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8D4F61B" w14:textId="77777777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FC0879B" w14:textId="47707CB3" w:rsidR="00ED012B" w:rsidRDefault="00ED012B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416CBC17" w14:textId="77777777" w:rsidR="00066BA3" w:rsidRDefault="00066BA3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A98D9D8" w14:textId="1B1E063F" w:rsidR="00154D66" w:rsidRDefault="00154D6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69E260F9" w14:textId="77777777" w:rsidR="00580A52" w:rsidRDefault="00580A52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483D830" w14:textId="1E2EB4E8" w:rsidR="00135B16" w:rsidRPr="001A5BD2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  <w:r w:rsidRPr="001A5BD2">
        <w:rPr>
          <w:rFonts w:ascii="Arial" w:eastAsia="Times New Roman" w:hAnsi="Arial" w:cs="Arial"/>
          <w:sz w:val="20"/>
          <w:szCs w:val="20"/>
        </w:rPr>
        <w:lastRenderedPageBreak/>
        <w:t>NOTA BENE: Al presente modello deve essere allegata copia di un documento di identità in corso di validità del soggetto sottoscrittore o di altro documento di riconoscimento equipollente ai sensi dell'art. 35 comma 2 del DPR 445/2000. Si precisa, ai sensi di quanto disciplinato dal comma 3 dell'art. 45 del DPR 28- 12-2000, n. 445, che qualora l'interessato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non hanno subito variazioni dalla data del rilascio.</w:t>
      </w:r>
    </w:p>
    <w:p w14:paraId="5CBF773C" w14:textId="77777777" w:rsidR="00135B16" w:rsidRDefault="00135B16" w:rsidP="00135B16">
      <w:pPr>
        <w:widowControl w:val="0"/>
        <w:autoSpaceDE w:val="0"/>
        <w:autoSpaceDN w:val="0"/>
        <w:spacing w:before="90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384E1AA7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27615B0D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5CEEC827" w14:textId="77777777" w:rsidR="00135B16" w:rsidRDefault="00135B16" w:rsidP="00135B16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p w14:paraId="30562FA3" w14:textId="77777777" w:rsidR="00135B16" w:rsidRPr="00AF23D8" w:rsidRDefault="00135B16" w:rsidP="00AF23D8">
      <w:pPr>
        <w:widowControl w:val="0"/>
        <w:autoSpaceDE w:val="0"/>
        <w:autoSpaceDN w:val="0"/>
        <w:spacing w:before="90" w:line="276" w:lineRule="auto"/>
        <w:ind w:right="210"/>
        <w:jc w:val="both"/>
        <w:rPr>
          <w:rFonts w:ascii="Arial" w:eastAsia="Times New Roman" w:hAnsi="Arial" w:cs="Arial"/>
          <w:sz w:val="20"/>
          <w:szCs w:val="20"/>
        </w:rPr>
      </w:pPr>
    </w:p>
    <w:sectPr w:rsidR="00135B16" w:rsidRPr="00AF23D8" w:rsidSect="005235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C4F"/>
    <w:multiLevelType w:val="hybridMultilevel"/>
    <w:tmpl w:val="6D1643E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C53"/>
    <w:multiLevelType w:val="hybridMultilevel"/>
    <w:tmpl w:val="A4E0AF0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EF7"/>
    <w:multiLevelType w:val="hybridMultilevel"/>
    <w:tmpl w:val="A9CED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05E0"/>
    <w:multiLevelType w:val="hybridMultilevel"/>
    <w:tmpl w:val="27AEB710"/>
    <w:lvl w:ilvl="0" w:tplc="01C8D2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52D"/>
    <w:multiLevelType w:val="hybridMultilevel"/>
    <w:tmpl w:val="665A2A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6F2"/>
    <w:multiLevelType w:val="hybridMultilevel"/>
    <w:tmpl w:val="C696EBC2"/>
    <w:lvl w:ilvl="0" w:tplc="7796139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742CE7"/>
    <w:multiLevelType w:val="hybridMultilevel"/>
    <w:tmpl w:val="8EFCF75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7B11"/>
    <w:multiLevelType w:val="hybridMultilevel"/>
    <w:tmpl w:val="19368DF2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7C96"/>
    <w:multiLevelType w:val="hybridMultilevel"/>
    <w:tmpl w:val="80304786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7701"/>
    <w:multiLevelType w:val="hybridMultilevel"/>
    <w:tmpl w:val="AF68AE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3E6561D"/>
    <w:multiLevelType w:val="hybridMultilevel"/>
    <w:tmpl w:val="D272E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4C51"/>
    <w:multiLevelType w:val="hybridMultilevel"/>
    <w:tmpl w:val="60FE67A0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87C"/>
    <w:multiLevelType w:val="hybridMultilevel"/>
    <w:tmpl w:val="02C2325E"/>
    <w:lvl w:ilvl="0" w:tplc="779613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BCD"/>
    <w:multiLevelType w:val="hybridMultilevel"/>
    <w:tmpl w:val="5E2072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62D6"/>
    <w:multiLevelType w:val="hybridMultilevel"/>
    <w:tmpl w:val="EDAED342"/>
    <w:lvl w:ilvl="0" w:tplc="FFFFFFFF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7B22"/>
    <w:multiLevelType w:val="hybridMultilevel"/>
    <w:tmpl w:val="3F9A48AC"/>
    <w:lvl w:ilvl="0" w:tplc="01C8D2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27C"/>
    <w:multiLevelType w:val="hybridMultilevel"/>
    <w:tmpl w:val="9E768568"/>
    <w:lvl w:ilvl="0" w:tplc="7796139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1B3839"/>
    <w:multiLevelType w:val="hybridMultilevel"/>
    <w:tmpl w:val="F2A4FD1E"/>
    <w:lvl w:ilvl="0" w:tplc="CFF21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3"/>
    <w:rsid w:val="000143EA"/>
    <w:rsid w:val="000200F6"/>
    <w:rsid w:val="00043A85"/>
    <w:rsid w:val="00060684"/>
    <w:rsid w:val="00066BA3"/>
    <w:rsid w:val="000A537B"/>
    <w:rsid w:val="000D07D4"/>
    <w:rsid w:val="000F7113"/>
    <w:rsid w:val="00112917"/>
    <w:rsid w:val="00113F09"/>
    <w:rsid w:val="00117BA9"/>
    <w:rsid w:val="00135B16"/>
    <w:rsid w:val="00154D66"/>
    <w:rsid w:val="00185061"/>
    <w:rsid w:val="00186AE2"/>
    <w:rsid w:val="00187D09"/>
    <w:rsid w:val="00196A81"/>
    <w:rsid w:val="001A5BD2"/>
    <w:rsid w:val="001C4024"/>
    <w:rsid w:val="001E1C0B"/>
    <w:rsid w:val="001F280C"/>
    <w:rsid w:val="0022570E"/>
    <w:rsid w:val="0024709F"/>
    <w:rsid w:val="00250095"/>
    <w:rsid w:val="002679A0"/>
    <w:rsid w:val="00272F63"/>
    <w:rsid w:val="00277251"/>
    <w:rsid w:val="002800D7"/>
    <w:rsid w:val="00296269"/>
    <w:rsid w:val="002A0229"/>
    <w:rsid w:val="002B06B9"/>
    <w:rsid w:val="002C0CDB"/>
    <w:rsid w:val="002D78BC"/>
    <w:rsid w:val="002E4E0E"/>
    <w:rsid w:val="002F432B"/>
    <w:rsid w:val="00313D9C"/>
    <w:rsid w:val="00324639"/>
    <w:rsid w:val="003539AF"/>
    <w:rsid w:val="00374150"/>
    <w:rsid w:val="003764C0"/>
    <w:rsid w:val="003A094B"/>
    <w:rsid w:val="003B7F9E"/>
    <w:rsid w:val="003C3BF8"/>
    <w:rsid w:val="00411F71"/>
    <w:rsid w:val="00416C89"/>
    <w:rsid w:val="00426A85"/>
    <w:rsid w:val="004400AB"/>
    <w:rsid w:val="00446539"/>
    <w:rsid w:val="004652A8"/>
    <w:rsid w:val="00497FB5"/>
    <w:rsid w:val="004C0451"/>
    <w:rsid w:val="004D35B0"/>
    <w:rsid w:val="004E6ECC"/>
    <w:rsid w:val="0052354E"/>
    <w:rsid w:val="00531177"/>
    <w:rsid w:val="00576302"/>
    <w:rsid w:val="00580A52"/>
    <w:rsid w:val="005B1051"/>
    <w:rsid w:val="005D3A4A"/>
    <w:rsid w:val="005D3B0D"/>
    <w:rsid w:val="005F6E62"/>
    <w:rsid w:val="00630CAB"/>
    <w:rsid w:val="00641033"/>
    <w:rsid w:val="006875F5"/>
    <w:rsid w:val="006B28FA"/>
    <w:rsid w:val="00726867"/>
    <w:rsid w:val="007375B8"/>
    <w:rsid w:val="00793336"/>
    <w:rsid w:val="007945E8"/>
    <w:rsid w:val="007A2901"/>
    <w:rsid w:val="007B32D7"/>
    <w:rsid w:val="007B36CE"/>
    <w:rsid w:val="007C47E8"/>
    <w:rsid w:val="007E622E"/>
    <w:rsid w:val="00817026"/>
    <w:rsid w:val="00824A1A"/>
    <w:rsid w:val="00825FC0"/>
    <w:rsid w:val="0083611D"/>
    <w:rsid w:val="00842C42"/>
    <w:rsid w:val="00853E2E"/>
    <w:rsid w:val="008A3F41"/>
    <w:rsid w:val="008D606D"/>
    <w:rsid w:val="008D62AD"/>
    <w:rsid w:val="008D70B5"/>
    <w:rsid w:val="008F6FCF"/>
    <w:rsid w:val="009662E2"/>
    <w:rsid w:val="009B3425"/>
    <w:rsid w:val="009F2285"/>
    <w:rsid w:val="00A1372D"/>
    <w:rsid w:val="00A372A2"/>
    <w:rsid w:val="00A42776"/>
    <w:rsid w:val="00A74E53"/>
    <w:rsid w:val="00AA5855"/>
    <w:rsid w:val="00AB5608"/>
    <w:rsid w:val="00AC291D"/>
    <w:rsid w:val="00AD3E34"/>
    <w:rsid w:val="00AF23D8"/>
    <w:rsid w:val="00B03BF6"/>
    <w:rsid w:val="00B142AC"/>
    <w:rsid w:val="00B32E06"/>
    <w:rsid w:val="00B5523F"/>
    <w:rsid w:val="00B81695"/>
    <w:rsid w:val="00B86BA8"/>
    <w:rsid w:val="00BA2401"/>
    <w:rsid w:val="00BA39D4"/>
    <w:rsid w:val="00BA459E"/>
    <w:rsid w:val="00BC4700"/>
    <w:rsid w:val="00BE1CB3"/>
    <w:rsid w:val="00BE78E8"/>
    <w:rsid w:val="00C230E7"/>
    <w:rsid w:val="00C51809"/>
    <w:rsid w:val="00C6319D"/>
    <w:rsid w:val="00C852A9"/>
    <w:rsid w:val="00CC57DF"/>
    <w:rsid w:val="00CE7A9B"/>
    <w:rsid w:val="00D10E0D"/>
    <w:rsid w:val="00D452F0"/>
    <w:rsid w:val="00D52A2B"/>
    <w:rsid w:val="00D65038"/>
    <w:rsid w:val="00D93D34"/>
    <w:rsid w:val="00E02939"/>
    <w:rsid w:val="00E335B0"/>
    <w:rsid w:val="00E46930"/>
    <w:rsid w:val="00E47ED5"/>
    <w:rsid w:val="00E572AE"/>
    <w:rsid w:val="00E70170"/>
    <w:rsid w:val="00E90A21"/>
    <w:rsid w:val="00EB1AE9"/>
    <w:rsid w:val="00EB659E"/>
    <w:rsid w:val="00EC4FBE"/>
    <w:rsid w:val="00ED012B"/>
    <w:rsid w:val="00EF00CE"/>
    <w:rsid w:val="00EF5C68"/>
    <w:rsid w:val="00F048F9"/>
    <w:rsid w:val="00F21995"/>
    <w:rsid w:val="00F27745"/>
    <w:rsid w:val="00F44D26"/>
    <w:rsid w:val="00F61E5C"/>
    <w:rsid w:val="00FB456A"/>
    <w:rsid w:val="00FB72AE"/>
    <w:rsid w:val="00FC3A14"/>
    <w:rsid w:val="00FC4B3B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B52"/>
  <w14:defaultImageDpi w14:val="32767"/>
  <w15:chartTrackingRefBased/>
  <w15:docId w15:val="{0858EC7D-1A0B-764C-BA17-F1CCC5B9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1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3A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C3A1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1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7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Rosalia Guzzo</cp:lastModifiedBy>
  <cp:revision>17</cp:revision>
  <dcterms:created xsi:type="dcterms:W3CDTF">2022-10-21T08:16:00Z</dcterms:created>
  <dcterms:modified xsi:type="dcterms:W3CDTF">2022-11-23T12:48:00Z</dcterms:modified>
</cp:coreProperties>
</file>