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08B54" w14:textId="14EE57B9" w:rsidR="0045703D" w:rsidRDefault="0045703D" w:rsidP="0045703D">
      <w:pPr>
        <w:pStyle w:val="TableParagraph"/>
        <w:spacing w:line="584" w:lineRule="exact"/>
        <w:ind w:left="0" w:right="0"/>
        <w:jc w:val="left"/>
        <w:rPr>
          <w:b/>
          <w:sz w:val="44"/>
          <w:szCs w:val="44"/>
        </w:rPr>
      </w:pPr>
      <w:r w:rsidRPr="003F4C17"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40B81E0B" wp14:editId="13708C94">
            <wp:simplePos x="0" y="0"/>
            <wp:positionH relativeFrom="margin">
              <wp:align>center</wp:align>
            </wp:positionH>
            <wp:positionV relativeFrom="paragraph">
              <wp:posOffset>-505460</wp:posOffset>
            </wp:positionV>
            <wp:extent cx="1200150" cy="102870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033"/>
                    <a:stretch/>
                  </pic:blipFill>
                  <pic:spPr bwMode="auto">
                    <a:xfrm>
                      <a:off x="0" y="0"/>
                      <a:ext cx="12001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41DF6F7" w14:textId="77777777" w:rsidR="009C0ADB" w:rsidRDefault="0045703D" w:rsidP="0045703D">
      <w:pPr>
        <w:tabs>
          <w:tab w:val="center" w:pos="4890"/>
          <w:tab w:val="left" w:pos="8970"/>
        </w:tabs>
        <w:spacing w:after="0"/>
        <w:rPr>
          <w:b/>
          <w:bCs/>
          <w:color w:val="404040" w:themeColor="text1" w:themeTint="BF"/>
          <w:sz w:val="40"/>
          <w:szCs w:val="40"/>
        </w:rPr>
      </w:pPr>
      <w:r>
        <w:rPr>
          <w:b/>
          <w:bCs/>
          <w:color w:val="404040" w:themeColor="text1" w:themeTint="BF"/>
          <w:sz w:val="40"/>
          <w:szCs w:val="40"/>
        </w:rPr>
        <w:tab/>
      </w:r>
    </w:p>
    <w:p w14:paraId="427DDB80" w14:textId="3C986887" w:rsidR="0045703D" w:rsidRPr="000632EE" w:rsidRDefault="009C0ADB" w:rsidP="0045703D">
      <w:pPr>
        <w:tabs>
          <w:tab w:val="center" w:pos="4890"/>
          <w:tab w:val="left" w:pos="8970"/>
        </w:tabs>
        <w:spacing w:after="0"/>
        <w:rPr>
          <w:b/>
          <w:bCs/>
          <w:color w:val="404040" w:themeColor="text1" w:themeTint="BF"/>
          <w:sz w:val="40"/>
          <w:szCs w:val="40"/>
        </w:rPr>
      </w:pPr>
      <w:r>
        <w:rPr>
          <w:b/>
          <w:bCs/>
          <w:color w:val="404040" w:themeColor="text1" w:themeTint="BF"/>
          <w:sz w:val="40"/>
          <w:szCs w:val="40"/>
        </w:rPr>
        <w:tab/>
      </w:r>
      <w:r w:rsidR="0045703D" w:rsidRPr="000632EE">
        <w:rPr>
          <w:b/>
          <w:bCs/>
          <w:color w:val="404040" w:themeColor="text1" w:themeTint="BF"/>
          <w:sz w:val="40"/>
          <w:szCs w:val="40"/>
        </w:rPr>
        <w:t>COMUNE DI PALERMO</w:t>
      </w:r>
      <w:r w:rsidR="0045703D">
        <w:rPr>
          <w:b/>
          <w:bCs/>
          <w:color w:val="404040" w:themeColor="text1" w:themeTint="BF"/>
          <w:sz w:val="40"/>
          <w:szCs w:val="40"/>
        </w:rPr>
        <w:tab/>
      </w:r>
    </w:p>
    <w:p w14:paraId="715A8A00" w14:textId="77777777" w:rsidR="0045703D" w:rsidRPr="000632EE" w:rsidRDefault="0045703D" w:rsidP="0045703D">
      <w:pPr>
        <w:spacing w:after="0"/>
        <w:jc w:val="center"/>
        <w:rPr>
          <w:sz w:val="28"/>
          <w:szCs w:val="28"/>
        </w:rPr>
      </w:pPr>
      <w:r w:rsidRPr="000632EE">
        <w:rPr>
          <w:sz w:val="28"/>
          <w:szCs w:val="28"/>
        </w:rPr>
        <w:t>AREA DELLA CULTURA, TURISMO</w:t>
      </w:r>
      <w:r>
        <w:rPr>
          <w:sz w:val="28"/>
          <w:szCs w:val="28"/>
        </w:rPr>
        <w:t xml:space="preserve"> e</w:t>
      </w:r>
      <w:r w:rsidRPr="000632EE">
        <w:rPr>
          <w:sz w:val="28"/>
          <w:szCs w:val="28"/>
        </w:rPr>
        <w:t xml:space="preserve"> SPORT</w:t>
      </w:r>
      <w:r>
        <w:rPr>
          <w:sz w:val="28"/>
          <w:szCs w:val="28"/>
        </w:rPr>
        <w:t xml:space="preserve"> </w:t>
      </w:r>
    </w:p>
    <w:p w14:paraId="5FAF9A19" w14:textId="31412C70" w:rsidR="0045703D" w:rsidRPr="0045703D" w:rsidRDefault="0045703D" w:rsidP="0045703D">
      <w:pPr>
        <w:spacing w:after="0"/>
        <w:jc w:val="center"/>
        <w:rPr>
          <w:sz w:val="28"/>
          <w:szCs w:val="28"/>
        </w:rPr>
      </w:pPr>
      <w:r w:rsidRPr="000632EE">
        <w:rPr>
          <w:sz w:val="28"/>
          <w:szCs w:val="28"/>
        </w:rPr>
        <w:t>Ufficio Sport</w:t>
      </w:r>
      <w:r>
        <w:rPr>
          <w:sz w:val="28"/>
          <w:szCs w:val="28"/>
        </w:rPr>
        <w:t>,</w:t>
      </w:r>
      <w:r w:rsidRPr="000632EE">
        <w:rPr>
          <w:sz w:val="28"/>
          <w:szCs w:val="28"/>
        </w:rPr>
        <w:t xml:space="preserve"> Turismo e Gestione Impianti Sportivi</w:t>
      </w:r>
    </w:p>
    <w:p w14:paraId="1364A562" w14:textId="77777777" w:rsidR="0045703D" w:rsidRDefault="0045703D" w:rsidP="000D4683">
      <w:pPr>
        <w:rPr>
          <w:b/>
          <w:color w:val="FF0000"/>
        </w:rPr>
      </w:pPr>
    </w:p>
    <w:p w14:paraId="4A51707E" w14:textId="7075E79D" w:rsidR="00160C8E" w:rsidRPr="00F83DA7" w:rsidRDefault="00160C8E" w:rsidP="00160C8E">
      <w:pPr>
        <w:jc w:val="center"/>
        <w:rPr>
          <w:b/>
        </w:rPr>
      </w:pPr>
      <w:r w:rsidRPr="00F83DA7">
        <w:rPr>
          <w:b/>
        </w:rPr>
        <w:t xml:space="preserve">INFORMATIVA SUL TRATTAMENTO DEI DATI </w:t>
      </w:r>
    </w:p>
    <w:p w14:paraId="73223834" w14:textId="233A9480" w:rsidR="00317038" w:rsidRDefault="009C0ADB" w:rsidP="00160C8E">
      <w:pPr>
        <w:jc w:val="center"/>
        <w:rPr>
          <w:rFonts w:ascii="Times New Roman" w:eastAsia="Times New Roman" w:hAnsi="Times New Roman" w:cs="Times New Roman"/>
          <w:kern w:val="36"/>
          <w:sz w:val="28"/>
          <w:szCs w:val="28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  <w:t xml:space="preserve">PROGETTO: </w:t>
      </w:r>
      <w:r w:rsidRPr="00AE3DF7">
        <w:rPr>
          <w:rFonts w:ascii="Times New Roman" w:eastAsia="Times New Roman" w:hAnsi="Times New Roman" w:cs="Times New Roman"/>
          <w:b/>
          <w:bCs/>
          <w:kern w:val="36"/>
          <w:lang w:eastAsia="it-IT"/>
          <w14:ligatures w14:val="none"/>
        </w:rPr>
        <w:t>“Turismo e Territorio – Il Made in Sicily Fest – Agricoltura in città”</w:t>
      </w:r>
      <w:r w:rsidRPr="009906A8">
        <w:rPr>
          <w:rFonts w:ascii="Times New Roman" w:eastAsia="Times New Roman" w:hAnsi="Times New Roman" w:cs="Times New Roman"/>
          <w:kern w:val="36"/>
          <w:sz w:val="28"/>
          <w:szCs w:val="28"/>
          <w:lang w:eastAsia="it-IT"/>
          <w14:ligatures w14:val="none"/>
        </w:rPr>
        <w:t xml:space="preserve"> </w:t>
      </w:r>
    </w:p>
    <w:p w14:paraId="083DD92A" w14:textId="4B3A61D8" w:rsidR="009C0ADB" w:rsidRPr="009C0ADB" w:rsidRDefault="009C0ADB" w:rsidP="009C0ADB">
      <w:pPr>
        <w:spacing w:after="0"/>
        <w:ind w:firstLine="708"/>
        <w:rPr>
          <w:rFonts w:ascii="Times New Roman" w:hAnsi="Times New Roman" w:cs="Times New Roman"/>
          <w:b/>
        </w:rPr>
      </w:pPr>
      <w:r w:rsidRPr="009C0ADB">
        <w:rPr>
          <w:rFonts w:ascii="Times New Roman" w:hAnsi="Times New Roman" w:cs="Times New Roman"/>
          <w:b/>
        </w:rPr>
        <w:t>IMPORTO</w:t>
      </w:r>
      <w:r>
        <w:rPr>
          <w:rFonts w:ascii="Times New Roman" w:hAnsi="Times New Roman" w:cs="Times New Roman"/>
          <w:b/>
        </w:rPr>
        <w:t xml:space="preserve">: € 100.000,00  </w:t>
      </w:r>
      <w:r w:rsidR="00A6687B">
        <w:rPr>
          <w:rFonts w:ascii="Times New Roman" w:hAnsi="Times New Roman" w:cs="Times New Roman"/>
          <w:b/>
        </w:rPr>
        <w:t>IVA</w:t>
      </w:r>
      <w:r>
        <w:rPr>
          <w:rFonts w:ascii="Times New Roman" w:hAnsi="Times New Roman" w:cs="Times New Roman"/>
          <w:b/>
        </w:rPr>
        <w:t xml:space="preserve"> </w:t>
      </w:r>
      <w:r w:rsidRPr="00E66B5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 ogni altro onere incluso, ove dovuti</w:t>
      </w:r>
    </w:p>
    <w:p w14:paraId="0D969DA5" w14:textId="77777777" w:rsidR="009C0ADB" w:rsidRDefault="009C0ADB" w:rsidP="00317038">
      <w:pPr>
        <w:jc w:val="both"/>
        <w:rPr>
          <w:bCs/>
        </w:rPr>
      </w:pPr>
    </w:p>
    <w:p w14:paraId="06CA0013" w14:textId="77777777" w:rsidR="009C0ADB" w:rsidRDefault="009C0ADB" w:rsidP="00317038">
      <w:pPr>
        <w:jc w:val="both"/>
        <w:rPr>
          <w:bCs/>
        </w:rPr>
      </w:pPr>
    </w:p>
    <w:p w14:paraId="748C745D" w14:textId="662A7B53" w:rsidR="00317038" w:rsidRPr="00F42A7C" w:rsidRDefault="00317038" w:rsidP="00317038">
      <w:pPr>
        <w:jc w:val="both"/>
        <w:rPr>
          <w:bCs/>
        </w:rPr>
      </w:pPr>
      <w:r w:rsidRPr="00F42A7C">
        <w:rPr>
          <w:bCs/>
        </w:rPr>
        <w:t xml:space="preserve">Secondo la normativa </w:t>
      </w:r>
      <w:r w:rsidR="00D945E0" w:rsidRPr="000725E5">
        <w:rPr>
          <w:bCs/>
        </w:rPr>
        <w:t>vigente</w:t>
      </w:r>
      <w:r w:rsidRPr="000725E5">
        <w:rPr>
          <w:bCs/>
        </w:rPr>
        <w:t>,</w:t>
      </w:r>
      <w:r w:rsidRPr="00F42A7C">
        <w:rPr>
          <w:bCs/>
        </w:rPr>
        <w:t xml:space="preserve"> il trattamento dei dati personali forniti, ovvero altrimenti acquisiti nell’ambito della nostra attività sarà improntato ai principi di correttezza, liceità, trasparenza e di tutela della Sua riservatezza e dei Suoi diritti.</w:t>
      </w:r>
    </w:p>
    <w:p w14:paraId="7A0749CF" w14:textId="5180EF51" w:rsidR="00317038" w:rsidRPr="00F42A7C" w:rsidRDefault="00317038" w:rsidP="00317038">
      <w:pPr>
        <w:jc w:val="both"/>
        <w:rPr>
          <w:bCs/>
        </w:rPr>
      </w:pPr>
      <w:r w:rsidRPr="00F42A7C">
        <w:rPr>
          <w:bCs/>
        </w:rPr>
        <w:t xml:space="preserve">Ai sensi degli art. 13 -14 del Regolamento UE 2016/679, pertanto le forniamo le seguenti informazioni: </w:t>
      </w:r>
    </w:p>
    <w:p w14:paraId="756BAA7E" w14:textId="749E449E" w:rsidR="00317038" w:rsidRPr="00317038" w:rsidRDefault="003E28C9" w:rsidP="003E28C9">
      <w:pPr>
        <w:rPr>
          <w:b/>
          <w:bCs/>
        </w:rPr>
      </w:pPr>
      <w:r w:rsidRPr="003E28C9">
        <w:rPr>
          <w:b/>
          <w:bCs/>
        </w:rPr>
        <w:t>1. Titolare del trattamento</w:t>
      </w:r>
    </w:p>
    <w:p w14:paraId="377BC2B2" w14:textId="1B2A403A" w:rsidR="00317038" w:rsidRDefault="00317038" w:rsidP="00D00EB0">
      <w:pPr>
        <w:jc w:val="both"/>
      </w:pPr>
      <w:r>
        <w:t xml:space="preserve">Il Titolare del trattamento dei dati è il Comune di Palermo nella persona del Sindaco pro tempore, legale rappresentante con sede in </w:t>
      </w:r>
      <w:r w:rsidRPr="00317038">
        <w:t>Piazza Pretoria, n. 1, 901</w:t>
      </w:r>
      <w:r w:rsidR="00D00EB0">
        <w:t>3</w:t>
      </w:r>
      <w:r w:rsidRPr="00317038">
        <w:t>2 Palermo</w:t>
      </w:r>
      <w:r>
        <w:t>.</w:t>
      </w:r>
    </w:p>
    <w:p w14:paraId="7FBBF8C9" w14:textId="3C27C5BB" w:rsidR="00F42A7C" w:rsidRPr="00F42A7C" w:rsidRDefault="00F42A7C" w:rsidP="00D00EB0">
      <w:pPr>
        <w:jc w:val="both"/>
        <w:rPr>
          <w:b/>
          <w:bCs/>
        </w:rPr>
      </w:pPr>
      <w:r w:rsidRPr="00F42A7C">
        <w:t xml:space="preserve">Le </w:t>
      </w:r>
      <w:r>
        <w:t xml:space="preserve">comunicazioni al Titolare dovranno essere </w:t>
      </w:r>
      <w:r w:rsidRPr="00F42A7C">
        <w:t xml:space="preserve">inviate al </w:t>
      </w:r>
      <w:r w:rsidRPr="00F42A7C">
        <w:rPr>
          <w:b/>
          <w:bCs/>
        </w:rPr>
        <w:t xml:space="preserve">Comune di Palermo </w:t>
      </w:r>
      <w:r w:rsidRPr="00F42A7C">
        <w:t xml:space="preserve">tramite PEC </w:t>
      </w:r>
      <w:r w:rsidR="00D00EB0">
        <w:t>a</w:t>
      </w:r>
      <w:r w:rsidRPr="00F42A7C">
        <w:t xml:space="preserve">ll’indirizzo </w:t>
      </w:r>
      <w:r w:rsidRPr="00F42A7C">
        <w:rPr>
          <w:b/>
          <w:bCs/>
        </w:rPr>
        <w:t>protocollo@cert.comune.palermo.it</w:t>
      </w:r>
      <w:hyperlink r:id="rId9">
        <w:r w:rsidRPr="00F42A7C">
          <w:rPr>
            <w:rStyle w:val="Collegamentoipertestuale"/>
            <w:b/>
            <w:bCs/>
          </w:rPr>
          <w:t xml:space="preserve"> </w:t>
        </w:r>
      </w:hyperlink>
    </w:p>
    <w:p w14:paraId="5C12D728" w14:textId="77777777" w:rsidR="00D9609C" w:rsidRPr="00F42A7C" w:rsidRDefault="00317038" w:rsidP="003E28C9">
      <w:pPr>
        <w:rPr>
          <w:b/>
          <w:bCs/>
        </w:rPr>
      </w:pPr>
      <w:r w:rsidRPr="00F42A7C">
        <w:rPr>
          <w:b/>
          <w:bCs/>
        </w:rPr>
        <w:t>2.Respon</w:t>
      </w:r>
      <w:r w:rsidR="00D9609C" w:rsidRPr="00F42A7C">
        <w:rPr>
          <w:b/>
          <w:bCs/>
        </w:rPr>
        <w:t>sa</w:t>
      </w:r>
      <w:r w:rsidRPr="00F42A7C">
        <w:rPr>
          <w:b/>
          <w:bCs/>
        </w:rPr>
        <w:t>bile della Protezione dei Dati</w:t>
      </w:r>
    </w:p>
    <w:p w14:paraId="3A30E09E" w14:textId="7058C28C" w:rsidR="00317038" w:rsidRPr="00D9609C" w:rsidRDefault="00317038" w:rsidP="003E28C9">
      <w:pPr>
        <w:rPr>
          <w:b/>
          <w:bCs/>
        </w:rPr>
      </w:pPr>
      <w:r w:rsidRPr="00D9609C">
        <w:t xml:space="preserve"> </w:t>
      </w:r>
      <w:r w:rsidR="00D9609C" w:rsidRPr="00D9609C">
        <w:t xml:space="preserve">Il responsabile della Protezione dati (RPD/DPO) può essere contattato </w:t>
      </w:r>
      <w:r w:rsidR="00431179" w:rsidRPr="00D9609C">
        <w:t>a</w:t>
      </w:r>
      <w:r w:rsidR="00431179">
        <w:t>l</w:t>
      </w:r>
      <w:r w:rsidR="00431179" w:rsidRPr="00D9609C">
        <w:t xml:space="preserve"> seguente</w:t>
      </w:r>
      <w:r w:rsidR="00D9609C" w:rsidRPr="00D9609C">
        <w:t xml:space="preserve"> recapit</w:t>
      </w:r>
      <w:r w:rsidR="00880BE1">
        <w:t>o</w:t>
      </w:r>
      <w:r w:rsidR="00D9609C" w:rsidRPr="00D9609C">
        <w:t xml:space="preserve"> </w:t>
      </w:r>
      <w:r w:rsidR="0045703D" w:rsidRPr="00D9609C">
        <w:t>e-mail</w:t>
      </w:r>
      <w:r w:rsidR="0045703D">
        <w:rPr>
          <w:b/>
          <w:bCs/>
        </w:rPr>
        <w:t>:</w:t>
      </w:r>
      <w:r w:rsidR="00D9609C">
        <w:rPr>
          <w:b/>
          <w:bCs/>
        </w:rPr>
        <w:t xml:space="preserve"> </w:t>
      </w:r>
      <w:hyperlink r:id="rId10" w:history="1">
        <w:r w:rsidR="000725E5" w:rsidRPr="001463A4">
          <w:rPr>
            <w:rStyle w:val="Collegamentoipertestuale"/>
            <w:b/>
            <w:bCs/>
          </w:rPr>
          <w:t>rpd@comune.palermo.it</w:t>
        </w:r>
      </w:hyperlink>
    </w:p>
    <w:p w14:paraId="21E55E6F" w14:textId="358C5F45" w:rsidR="003E28C9" w:rsidRPr="003E28C9" w:rsidRDefault="00C037A9" w:rsidP="003E28C9">
      <w:pPr>
        <w:rPr>
          <w:b/>
          <w:bCs/>
        </w:rPr>
      </w:pPr>
      <w:r>
        <w:rPr>
          <w:b/>
          <w:bCs/>
        </w:rPr>
        <w:t>3</w:t>
      </w:r>
      <w:r w:rsidR="003E28C9" w:rsidRPr="003E28C9">
        <w:rPr>
          <w:b/>
          <w:bCs/>
        </w:rPr>
        <w:t>. Finalità del trattamento e base giuridica</w:t>
      </w:r>
    </w:p>
    <w:p w14:paraId="73ED1E78" w14:textId="34CEDBF2" w:rsidR="00B96439" w:rsidRDefault="00D9609C" w:rsidP="00B96439">
      <w:pPr>
        <w:jc w:val="both"/>
        <w:rPr>
          <w:color w:val="000000" w:themeColor="text1"/>
        </w:rPr>
      </w:pPr>
      <w:r>
        <w:t>La raccolta dei dati e il relativo trattamento</w:t>
      </w:r>
      <w:r w:rsidR="00B96439">
        <w:t xml:space="preserve">, in materia di gestione dell’attività istituzionale dell’Ufficio Sport Turismo e Gestione Impianti Sportivi, </w:t>
      </w:r>
      <w:r>
        <w:t>è effettuato</w:t>
      </w:r>
      <w:r w:rsidR="00B96439">
        <w:t xml:space="preserve"> </w:t>
      </w:r>
      <w:r w:rsidR="003E28C9" w:rsidRPr="004150FF">
        <w:rPr>
          <w:color w:val="000000" w:themeColor="text1"/>
        </w:rPr>
        <w:t>per l’esecuzione di un compito di interesse pubblico e per adempiere a un obbligo legale, ai sensi dell’art. 6, par. 1, lett. c) ed e) del GDPR</w:t>
      </w:r>
      <w:r w:rsidR="002464B8" w:rsidRPr="004150FF">
        <w:rPr>
          <w:color w:val="000000" w:themeColor="text1"/>
        </w:rPr>
        <w:t>)</w:t>
      </w:r>
      <w:r w:rsidR="00B96439">
        <w:rPr>
          <w:color w:val="000000" w:themeColor="text1"/>
        </w:rPr>
        <w:t xml:space="preserve">, </w:t>
      </w:r>
      <w:r w:rsidR="004150FF" w:rsidRPr="004150FF">
        <w:rPr>
          <w:color w:val="000000" w:themeColor="text1"/>
        </w:rPr>
        <w:t xml:space="preserve"> </w:t>
      </w:r>
      <w:r w:rsidR="004150FF">
        <w:rPr>
          <w:color w:val="000000" w:themeColor="text1"/>
        </w:rPr>
        <w:t>e in particolare</w:t>
      </w:r>
      <w:r w:rsidR="00B96439">
        <w:rPr>
          <w:color w:val="000000" w:themeColor="text1"/>
        </w:rPr>
        <w:t xml:space="preserve">: </w:t>
      </w:r>
    </w:p>
    <w:p w14:paraId="575EF34A" w14:textId="7FF8EBBC" w:rsidR="004150FF" w:rsidRPr="00B96439" w:rsidRDefault="00B96439" w:rsidP="00B96439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>G</w:t>
      </w:r>
      <w:r w:rsidR="004150FF" w:rsidRPr="00B96439">
        <w:rPr>
          <w:color w:val="000000" w:themeColor="text1"/>
        </w:rPr>
        <w:t xml:space="preserve">estione </w:t>
      </w:r>
      <w:r w:rsidR="00133854" w:rsidRPr="00B96439">
        <w:rPr>
          <w:color w:val="000000" w:themeColor="text1"/>
        </w:rPr>
        <w:t>t</w:t>
      </w:r>
      <w:r w:rsidR="004150FF" w:rsidRPr="00B96439">
        <w:rPr>
          <w:color w:val="000000" w:themeColor="text1"/>
        </w:rPr>
        <w:t>ecnica degli Impianti Sportivi;</w:t>
      </w:r>
    </w:p>
    <w:p w14:paraId="404F6CF0" w14:textId="4CA5E35D" w:rsidR="004150FF" w:rsidRDefault="00B96439" w:rsidP="004150FF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>G</w:t>
      </w:r>
      <w:r w:rsidR="004150FF">
        <w:rPr>
          <w:color w:val="000000" w:themeColor="text1"/>
        </w:rPr>
        <w:t xml:space="preserve">estione </w:t>
      </w:r>
      <w:r w:rsidR="00133854">
        <w:rPr>
          <w:color w:val="000000" w:themeColor="text1"/>
        </w:rPr>
        <w:t>o</w:t>
      </w:r>
      <w:r w:rsidR="004150FF">
        <w:rPr>
          <w:color w:val="000000" w:themeColor="text1"/>
        </w:rPr>
        <w:t xml:space="preserve">rganizzativa, </w:t>
      </w:r>
      <w:r w:rsidR="00133854">
        <w:rPr>
          <w:color w:val="000000" w:themeColor="text1"/>
        </w:rPr>
        <w:t>a</w:t>
      </w:r>
      <w:r w:rsidR="004150FF">
        <w:rPr>
          <w:color w:val="000000" w:themeColor="text1"/>
        </w:rPr>
        <w:t xml:space="preserve">mministrativa e </w:t>
      </w:r>
      <w:r w:rsidR="00133854">
        <w:rPr>
          <w:color w:val="000000" w:themeColor="text1"/>
        </w:rPr>
        <w:t>c</w:t>
      </w:r>
      <w:r w:rsidR="004150FF">
        <w:rPr>
          <w:color w:val="000000" w:themeColor="text1"/>
        </w:rPr>
        <w:t>ontabile degli Impianti Sportivi Comunali;</w:t>
      </w:r>
    </w:p>
    <w:p w14:paraId="45B033F9" w14:textId="0FAC5A55" w:rsidR="007D1C4A" w:rsidRPr="00133854" w:rsidRDefault="00B96439" w:rsidP="00133854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>A</w:t>
      </w:r>
      <w:r w:rsidR="004150FF">
        <w:rPr>
          <w:color w:val="000000" w:themeColor="text1"/>
        </w:rPr>
        <w:t>ssegnazione</w:t>
      </w:r>
      <w:r w:rsidR="00133854">
        <w:rPr>
          <w:color w:val="000000" w:themeColor="text1"/>
        </w:rPr>
        <w:t xml:space="preserve"> </w:t>
      </w:r>
      <w:r w:rsidR="00D412E4" w:rsidRPr="00D412E4">
        <w:rPr>
          <w:color w:val="000000" w:themeColor="text1"/>
        </w:rPr>
        <w:t>stagionale</w:t>
      </w:r>
      <w:r w:rsidR="004C3802">
        <w:rPr>
          <w:color w:val="000000" w:themeColor="text1"/>
        </w:rPr>
        <w:t xml:space="preserve"> per l’</w:t>
      </w:r>
      <w:r w:rsidR="004302A4">
        <w:rPr>
          <w:color w:val="000000" w:themeColor="text1"/>
        </w:rPr>
        <w:t>utilizzo</w:t>
      </w:r>
      <w:r w:rsidR="004C3802">
        <w:rPr>
          <w:color w:val="000000" w:themeColor="text1"/>
        </w:rPr>
        <w:t>,</w:t>
      </w:r>
      <w:r w:rsidR="00133854">
        <w:rPr>
          <w:color w:val="000000" w:themeColor="text1"/>
        </w:rPr>
        <w:t xml:space="preserve"> </w:t>
      </w:r>
      <w:r w:rsidR="004C3802">
        <w:rPr>
          <w:color w:val="000000" w:themeColor="text1"/>
        </w:rPr>
        <w:t xml:space="preserve">a fasce orarie, </w:t>
      </w:r>
      <w:r w:rsidR="007D1C4A">
        <w:rPr>
          <w:color w:val="000000" w:themeColor="text1"/>
        </w:rPr>
        <w:t xml:space="preserve">degli </w:t>
      </w:r>
      <w:r w:rsidR="00133854">
        <w:rPr>
          <w:color w:val="000000" w:themeColor="text1"/>
        </w:rPr>
        <w:t>I</w:t>
      </w:r>
      <w:r w:rsidR="007D1C4A">
        <w:rPr>
          <w:color w:val="000000" w:themeColor="text1"/>
        </w:rPr>
        <w:t xml:space="preserve">mpianti </w:t>
      </w:r>
      <w:r w:rsidR="00DB6435">
        <w:rPr>
          <w:color w:val="000000" w:themeColor="text1"/>
        </w:rPr>
        <w:t>S</w:t>
      </w:r>
      <w:r w:rsidR="007D1C4A">
        <w:rPr>
          <w:color w:val="000000" w:themeColor="text1"/>
        </w:rPr>
        <w:t xml:space="preserve">portivi e delle </w:t>
      </w:r>
      <w:r w:rsidR="00133854">
        <w:rPr>
          <w:color w:val="000000" w:themeColor="text1"/>
        </w:rPr>
        <w:t>P</w:t>
      </w:r>
      <w:r w:rsidR="007D1C4A">
        <w:rPr>
          <w:color w:val="000000" w:themeColor="text1"/>
        </w:rPr>
        <w:t xml:space="preserve">alestre </w:t>
      </w:r>
      <w:r w:rsidR="00133854">
        <w:rPr>
          <w:color w:val="000000" w:themeColor="text1"/>
        </w:rPr>
        <w:t>S</w:t>
      </w:r>
      <w:r w:rsidR="007D1C4A">
        <w:rPr>
          <w:color w:val="000000" w:themeColor="text1"/>
        </w:rPr>
        <w:t>colastiche</w:t>
      </w:r>
      <w:r w:rsidR="00133854">
        <w:rPr>
          <w:color w:val="000000" w:themeColor="text1"/>
        </w:rPr>
        <w:t>;</w:t>
      </w:r>
    </w:p>
    <w:p w14:paraId="012AFB5A" w14:textId="4A3AD227" w:rsidR="007D1C4A" w:rsidRDefault="007D1C4A" w:rsidP="004150FF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Gestione delle procedure di affidamento</w:t>
      </w:r>
      <w:r w:rsidR="00133854">
        <w:rPr>
          <w:color w:val="000000" w:themeColor="text1"/>
        </w:rPr>
        <w:t xml:space="preserve"> di beni e servizi per il funzionamento </w:t>
      </w:r>
      <w:r w:rsidR="004302A4">
        <w:rPr>
          <w:color w:val="000000" w:themeColor="text1"/>
        </w:rPr>
        <w:t>dell’</w:t>
      </w:r>
      <w:r w:rsidR="00DB6435">
        <w:rPr>
          <w:color w:val="000000" w:themeColor="text1"/>
        </w:rPr>
        <w:t>u</w:t>
      </w:r>
      <w:r w:rsidR="004302A4">
        <w:rPr>
          <w:color w:val="000000" w:themeColor="text1"/>
        </w:rPr>
        <w:t>fficio</w:t>
      </w:r>
      <w:r w:rsidR="00133854">
        <w:rPr>
          <w:color w:val="000000" w:themeColor="text1"/>
        </w:rPr>
        <w:t xml:space="preserve"> e degli </w:t>
      </w:r>
      <w:r w:rsidR="004302A4">
        <w:rPr>
          <w:color w:val="000000" w:themeColor="text1"/>
        </w:rPr>
        <w:t>i</w:t>
      </w:r>
      <w:r w:rsidR="00133854">
        <w:rPr>
          <w:color w:val="000000" w:themeColor="text1"/>
        </w:rPr>
        <w:t>mpianti sportivi (</w:t>
      </w:r>
      <w:r>
        <w:rPr>
          <w:color w:val="000000" w:themeColor="text1"/>
        </w:rPr>
        <w:t>D Lgs. 36/20</w:t>
      </w:r>
      <w:r w:rsidR="00571BF8">
        <w:rPr>
          <w:color w:val="000000" w:themeColor="text1"/>
        </w:rPr>
        <w:t>2</w:t>
      </w:r>
      <w:r>
        <w:rPr>
          <w:color w:val="000000" w:themeColor="text1"/>
        </w:rPr>
        <w:t>3</w:t>
      </w:r>
      <w:r w:rsidR="00133854">
        <w:rPr>
          <w:color w:val="000000" w:themeColor="text1"/>
        </w:rPr>
        <w:t>)</w:t>
      </w:r>
      <w:r w:rsidR="00737DF7">
        <w:rPr>
          <w:color w:val="000000" w:themeColor="text1"/>
        </w:rPr>
        <w:t>,</w:t>
      </w:r>
      <w:r w:rsidR="00133854">
        <w:rPr>
          <w:color w:val="000000" w:themeColor="text1"/>
        </w:rPr>
        <w:t xml:space="preserve"> anche tramite procedure espletate dall’</w:t>
      </w:r>
      <w:r w:rsidR="004302A4">
        <w:rPr>
          <w:color w:val="000000" w:themeColor="text1"/>
        </w:rPr>
        <w:t xml:space="preserve"> </w:t>
      </w:r>
      <w:r w:rsidR="00133854">
        <w:rPr>
          <w:color w:val="000000" w:themeColor="text1"/>
        </w:rPr>
        <w:t>Ufficio Contratti ed Approvvigionamenti</w:t>
      </w:r>
      <w:r w:rsidR="004302A4">
        <w:rPr>
          <w:color w:val="000000" w:themeColor="text1"/>
        </w:rPr>
        <w:t>;</w:t>
      </w:r>
    </w:p>
    <w:p w14:paraId="66399841" w14:textId="207F92CF" w:rsidR="00DB6435" w:rsidRDefault="00CD5430" w:rsidP="004302A4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Gestione di progetti, </w:t>
      </w:r>
      <w:r w:rsidR="007D1C4A" w:rsidRPr="00B96439">
        <w:rPr>
          <w:color w:val="000000" w:themeColor="text1"/>
        </w:rPr>
        <w:t xml:space="preserve">di </w:t>
      </w:r>
      <w:r w:rsidR="00B619FD" w:rsidRPr="00B96439">
        <w:rPr>
          <w:color w:val="000000" w:themeColor="text1"/>
        </w:rPr>
        <w:t>manifestazioni,</w:t>
      </w:r>
      <w:r w:rsidR="007D1C4A" w:rsidRPr="00B96439">
        <w:rPr>
          <w:color w:val="000000" w:themeColor="text1"/>
        </w:rPr>
        <w:t xml:space="preserve"> eventi</w:t>
      </w:r>
      <w:r w:rsidR="004302A4" w:rsidRPr="00B96439">
        <w:rPr>
          <w:color w:val="000000" w:themeColor="text1"/>
        </w:rPr>
        <w:t xml:space="preserve"> ed</w:t>
      </w:r>
      <w:r w:rsidR="007D1C4A" w:rsidRPr="00B96439">
        <w:rPr>
          <w:color w:val="000000" w:themeColor="text1"/>
        </w:rPr>
        <w:t xml:space="preserve"> iniziative per la promozione dello Sport, del Turismo e </w:t>
      </w:r>
      <w:r w:rsidR="00C55E89" w:rsidRPr="00B96439">
        <w:rPr>
          <w:color w:val="000000" w:themeColor="text1"/>
        </w:rPr>
        <w:t>dell’Immagine</w:t>
      </w:r>
      <w:r w:rsidR="007D1C4A" w:rsidRPr="00B96439">
        <w:rPr>
          <w:color w:val="000000" w:themeColor="text1"/>
        </w:rPr>
        <w:t xml:space="preserve"> della Città di Palermo</w:t>
      </w:r>
      <w:r w:rsidR="008C195F">
        <w:rPr>
          <w:color w:val="000000" w:themeColor="text1"/>
        </w:rPr>
        <w:t>;</w:t>
      </w:r>
    </w:p>
    <w:p w14:paraId="15CF1895" w14:textId="21F53F76" w:rsidR="008C195F" w:rsidRPr="008C195F" w:rsidRDefault="008C195F" w:rsidP="007372F8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 w:rsidRPr="008C195F">
        <w:rPr>
          <w:color w:val="000000" w:themeColor="text1"/>
        </w:rPr>
        <w:t>Organizzazioni attività per la promozione dello Sport e del Turismo</w:t>
      </w:r>
      <w:r>
        <w:rPr>
          <w:color w:val="000000" w:themeColor="text1"/>
        </w:rPr>
        <w:t>;</w:t>
      </w:r>
    </w:p>
    <w:p w14:paraId="5EDB155A" w14:textId="77777777" w:rsidR="008C195F" w:rsidRDefault="008C195F" w:rsidP="008C195F">
      <w:pPr>
        <w:pStyle w:val="Paragrafoelenco"/>
        <w:jc w:val="both"/>
        <w:rPr>
          <w:color w:val="000000" w:themeColor="text1"/>
        </w:rPr>
      </w:pPr>
    </w:p>
    <w:p w14:paraId="054ECDF7" w14:textId="61EB8922" w:rsidR="00B96439" w:rsidRDefault="00B96439" w:rsidP="004302A4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>Attività di informazione ed accoglienza per i turisti</w:t>
      </w:r>
      <w:r w:rsidR="008C195F">
        <w:rPr>
          <w:color w:val="000000" w:themeColor="text1"/>
        </w:rPr>
        <w:t>;</w:t>
      </w:r>
      <w:r>
        <w:rPr>
          <w:color w:val="000000" w:themeColor="text1"/>
        </w:rPr>
        <w:t xml:space="preserve"> </w:t>
      </w:r>
    </w:p>
    <w:p w14:paraId="0E2D0EE8" w14:textId="1E3F5D67" w:rsidR="00B96439" w:rsidRDefault="00B96439" w:rsidP="004302A4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>Rapporti con</w:t>
      </w:r>
      <w:r w:rsidR="00183268">
        <w:rPr>
          <w:color w:val="000000" w:themeColor="text1"/>
        </w:rPr>
        <w:t xml:space="preserve"> istituzioni, </w:t>
      </w:r>
      <w:r>
        <w:rPr>
          <w:color w:val="000000" w:themeColor="text1"/>
        </w:rPr>
        <w:t>enti e</w:t>
      </w:r>
      <w:r w:rsidR="00183268">
        <w:rPr>
          <w:color w:val="000000" w:themeColor="text1"/>
        </w:rPr>
        <w:t>d</w:t>
      </w:r>
      <w:r>
        <w:rPr>
          <w:color w:val="000000" w:themeColor="text1"/>
        </w:rPr>
        <w:t xml:space="preserve"> associazioni per promuovere attività ed iniziative turistiche e sportive</w:t>
      </w:r>
      <w:r w:rsidR="008C195F">
        <w:rPr>
          <w:color w:val="000000" w:themeColor="text1"/>
        </w:rPr>
        <w:t>;</w:t>
      </w:r>
      <w:r>
        <w:rPr>
          <w:color w:val="000000" w:themeColor="text1"/>
        </w:rPr>
        <w:t xml:space="preserve"> </w:t>
      </w:r>
    </w:p>
    <w:p w14:paraId="1537CE08" w14:textId="0262863C" w:rsidR="008C195F" w:rsidRDefault="008C195F" w:rsidP="004302A4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Partecipazione a fiere nazionali ed internazionali </w:t>
      </w:r>
    </w:p>
    <w:p w14:paraId="26052F1A" w14:textId="6CDD9DE5" w:rsidR="00B11AD1" w:rsidRDefault="00B11AD1" w:rsidP="004302A4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>Concess</w:t>
      </w:r>
      <w:r w:rsidR="0056033D">
        <w:rPr>
          <w:color w:val="000000" w:themeColor="text1"/>
        </w:rPr>
        <w:t xml:space="preserve">ione dell’intervento partecipativo </w:t>
      </w:r>
      <w:r w:rsidR="00737DF7">
        <w:rPr>
          <w:color w:val="000000" w:themeColor="text1"/>
        </w:rPr>
        <w:t xml:space="preserve">finanziario </w:t>
      </w:r>
      <w:r w:rsidR="0056033D">
        <w:rPr>
          <w:color w:val="000000" w:themeColor="text1"/>
        </w:rPr>
        <w:t>alle società sportive ai sensi del vigente Regolamento comunale dell’attività sportiva.</w:t>
      </w:r>
    </w:p>
    <w:p w14:paraId="1BC45BA8" w14:textId="1332233D" w:rsidR="00737DF7" w:rsidRDefault="00737DF7" w:rsidP="004302A4">
      <w:pPr>
        <w:pStyle w:val="Paragrafoelenco"/>
        <w:numPr>
          <w:ilvl w:val="0"/>
          <w:numId w:val="6"/>
        </w:numPr>
        <w:jc w:val="both"/>
        <w:rPr>
          <w:color w:val="000000" w:themeColor="text1"/>
        </w:rPr>
      </w:pPr>
      <w:r>
        <w:rPr>
          <w:color w:val="000000" w:themeColor="text1"/>
        </w:rPr>
        <w:t>Rilascio autorizzazioni all’utilizzo temporaneo degli impianti sportivi gestiti dall’</w:t>
      </w:r>
      <w:r w:rsidR="00FC1B18">
        <w:rPr>
          <w:color w:val="000000" w:themeColor="text1"/>
        </w:rPr>
        <w:t>U</w:t>
      </w:r>
      <w:r>
        <w:rPr>
          <w:color w:val="000000" w:themeColor="text1"/>
        </w:rPr>
        <w:t>fficio</w:t>
      </w:r>
      <w:r w:rsidR="004C3802">
        <w:rPr>
          <w:color w:val="000000" w:themeColor="text1"/>
        </w:rPr>
        <w:t xml:space="preserve">, per Manifestazioni e partite di campionato. </w:t>
      </w:r>
      <w:r>
        <w:rPr>
          <w:color w:val="000000" w:themeColor="text1"/>
        </w:rPr>
        <w:t xml:space="preserve"> </w:t>
      </w:r>
    </w:p>
    <w:p w14:paraId="063984E7" w14:textId="76ED716C" w:rsidR="007D1C4A" w:rsidRPr="00DB6435" w:rsidRDefault="00DB6435" w:rsidP="00F83DA7">
      <w:pPr>
        <w:jc w:val="both"/>
        <w:rPr>
          <w:color w:val="000000" w:themeColor="text1"/>
        </w:rPr>
      </w:pPr>
      <w:r>
        <w:rPr>
          <w:color w:val="000000" w:themeColor="text1"/>
        </w:rPr>
        <w:t>L</w:t>
      </w:r>
      <w:r w:rsidR="004302A4">
        <w:t xml:space="preserve">e eventuali immagini (fotografie e video) raccolte nell’ambito delle </w:t>
      </w:r>
      <w:r w:rsidR="00F83DA7">
        <w:t xml:space="preserve">iniziative </w:t>
      </w:r>
      <w:r w:rsidR="004C3802">
        <w:t>realizzate dall’Ufficio</w:t>
      </w:r>
      <w:r w:rsidR="004302A4">
        <w:t xml:space="preserve"> potranno essere esposte, pubblicate, archiviate e utilizzate anche su canali social e web nell’ ambito di attività di Promozione Turistica e Sportiva dell’Ufficio.</w:t>
      </w:r>
    </w:p>
    <w:p w14:paraId="41823C7C" w14:textId="70D0CB90" w:rsidR="003E28C9" w:rsidRPr="003E28C9" w:rsidRDefault="00C037A9" w:rsidP="003E28C9">
      <w:pPr>
        <w:rPr>
          <w:b/>
          <w:bCs/>
        </w:rPr>
      </w:pPr>
      <w:r>
        <w:rPr>
          <w:b/>
          <w:bCs/>
        </w:rPr>
        <w:t>4</w:t>
      </w:r>
      <w:r w:rsidR="003E28C9" w:rsidRPr="003E28C9">
        <w:rPr>
          <w:b/>
          <w:bCs/>
        </w:rPr>
        <w:t>. Tipologia di dati trattati</w:t>
      </w:r>
    </w:p>
    <w:p w14:paraId="32885E68" w14:textId="6B7701FB" w:rsidR="00571BF8" w:rsidRDefault="003E28C9" w:rsidP="002464B8">
      <w:pPr>
        <w:jc w:val="both"/>
      </w:pPr>
      <w:r w:rsidRPr="003E28C9">
        <w:t>I dati raccolti nell’ambito delle richieste comprendono</w:t>
      </w:r>
      <w:r w:rsidR="004C3802">
        <w:t>:</w:t>
      </w:r>
    </w:p>
    <w:p w14:paraId="74B1C49D" w14:textId="34283800" w:rsidR="00571BF8" w:rsidRDefault="000D25E7" w:rsidP="00571BF8">
      <w:pPr>
        <w:pStyle w:val="Paragrafoelenco"/>
        <w:numPr>
          <w:ilvl w:val="0"/>
          <w:numId w:val="7"/>
        </w:numPr>
        <w:jc w:val="both"/>
        <w:rPr>
          <w:color w:val="000000" w:themeColor="text1"/>
        </w:rPr>
      </w:pPr>
      <w:r w:rsidRPr="00571BF8">
        <w:rPr>
          <w:bCs/>
          <w:color w:val="000000" w:themeColor="text1"/>
        </w:rPr>
        <w:t xml:space="preserve"> </w:t>
      </w:r>
      <w:r w:rsidR="003E28C9" w:rsidRPr="00571BF8">
        <w:rPr>
          <w:bCs/>
          <w:color w:val="000000" w:themeColor="text1"/>
        </w:rPr>
        <w:t xml:space="preserve">Dati anagrafici </w:t>
      </w:r>
      <w:r w:rsidR="003E28C9" w:rsidRPr="00571BF8">
        <w:rPr>
          <w:color w:val="000000" w:themeColor="text1"/>
        </w:rPr>
        <w:t>(nome, cognome, data e luogo di nascita, codice fiscale, recapito telefonico, indirizzo PEC</w:t>
      </w:r>
      <w:r w:rsidR="004302A4">
        <w:rPr>
          <w:color w:val="000000" w:themeColor="text1"/>
        </w:rPr>
        <w:t>, residenza, ecc.</w:t>
      </w:r>
      <w:r w:rsidR="003E28C9" w:rsidRPr="00571BF8">
        <w:rPr>
          <w:color w:val="000000" w:themeColor="text1"/>
        </w:rPr>
        <w:t>);</w:t>
      </w:r>
      <w:r w:rsidR="002464B8" w:rsidRPr="00571BF8">
        <w:rPr>
          <w:color w:val="000000" w:themeColor="text1"/>
        </w:rPr>
        <w:t xml:space="preserve"> </w:t>
      </w:r>
    </w:p>
    <w:p w14:paraId="560F6520" w14:textId="2A40BE27" w:rsidR="00571BF8" w:rsidRDefault="003E28C9" w:rsidP="00571BF8">
      <w:pPr>
        <w:pStyle w:val="Paragrafoelenco"/>
        <w:numPr>
          <w:ilvl w:val="0"/>
          <w:numId w:val="7"/>
        </w:numPr>
        <w:jc w:val="both"/>
        <w:rPr>
          <w:color w:val="000000" w:themeColor="text1"/>
        </w:rPr>
      </w:pPr>
      <w:r w:rsidRPr="00571BF8">
        <w:rPr>
          <w:bCs/>
          <w:color w:val="000000" w:themeColor="text1"/>
        </w:rPr>
        <w:t>Dati dei familiari e dei conviventi</w:t>
      </w:r>
      <w:r w:rsidR="004302A4">
        <w:rPr>
          <w:bCs/>
          <w:color w:val="000000" w:themeColor="text1"/>
        </w:rPr>
        <w:t>, ove necessari;</w:t>
      </w:r>
    </w:p>
    <w:p w14:paraId="7C452803" w14:textId="6DB775D5" w:rsidR="00571BF8" w:rsidRDefault="003E28C9" w:rsidP="00571BF8">
      <w:pPr>
        <w:pStyle w:val="Paragrafoelenco"/>
        <w:numPr>
          <w:ilvl w:val="0"/>
          <w:numId w:val="7"/>
        </w:numPr>
        <w:jc w:val="both"/>
        <w:rPr>
          <w:color w:val="000000" w:themeColor="text1"/>
        </w:rPr>
      </w:pPr>
      <w:r w:rsidRPr="00571BF8">
        <w:rPr>
          <w:bCs/>
          <w:color w:val="000000" w:themeColor="text1"/>
        </w:rPr>
        <w:t>Dati di imprese, enti e associazioni</w:t>
      </w:r>
      <w:r w:rsidR="004302A4">
        <w:rPr>
          <w:color w:val="000000" w:themeColor="text1"/>
        </w:rPr>
        <w:t xml:space="preserve"> (</w:t>
      </w:r>
      <w:r w:rsidRPr="00571BF8">
        <w:rPr>
          <w:color w:val="000000" w:themeColor="text1"/>
        </w:rPr>
        <w:t>ragione sociale, P.IVA, sede legale</w:t>
      </w:r>
      <w:r w:rsidR="004302A4">
        <w:rPr>
          <w:color w:val="000000" w:themeColor="text1"/>
        </w:rPr>
        <w:t>, iscrizione registri ecc.);</w:t>
      </w:r>
    </w:p>
    <w:p w14:paraId="3BDB7E68" w14:textId="05F93943" w:rsidR="003E28C9" w:rsidRDefault="003E28C9" w:rsidP="00571BF8">
      <w:pPr>
        <w:pStyle w:val="Paragrafoelenco"/>
        <w:numPr>
          <w:ilvl w:val="0"/>
          <w:numId w:val="7"/>
        </w:numPr>
        <w:jc w:val="both"/>
        <w:rPr>
          <w:color w:val="000000" w:themeColor="text1"/>
        </w:rPr>
      </w:pPr>
      <w:r w:rsidRPr="00571BF8">
        <w:rPr>
          <w:bCs/>
          <w:color w:val="000000" w:themeColor="text1"/>
        </w:rPr>
        <w:t>Dati catastali e urbanistici</w:t>
      </w:r>
      <w:r w:rsidRPr="00571BF8">
        <w:rPr>
          <w:color w:val="000000" w:themeColor="text1"/>
        </w:rPr>
        <w:t xml:space="preserve"> degli </w:t>
      </w:r>
      <w:r w:rsidR="004302A4">
        <w:rPr>
          <w:color w:val="000000" w:themeColor="text1"/>
        </w:rPr>
        <w:t>impianti sportivi;</w:t>
      </w:r>
    </w:p>
    <w:p w14:paraId="73AF42A8" w14:textId="4A92E302" w:rsidR="00571BF8" w:rsidRDefault="00571BF8" w:rsidP="00571BF8">
      <w:pPr>
        <w:pStyle w:val="Paragrafoelenco"/>
        <w:numPr>
          <w:ilvl w:val="0"/>
          <w:numId w:val="7"/>
        </w:numPr>
        <w:jc w:val="both"/>
        <w:rPr>
          <w:color w:val="000000" w:themeColor="text1"/>
        </w:rPr>
      </w:pPr>
      <w:r>
        <w:rPr>
          <w:color w:val="000000" w:themeColor="text1"/>
        </w:rPr>
        <w:t>Dati finanziari (coordinate bancarie, ecc.)</w:t>
      </w:r>
      <w:r w:rsidR="00DB6435">
        <w:rPr>
          <w:color w:val="000000" w:themeColor="text1"/>
        </w:rPr>
        <w:t>;</w:t>
      </w:r>
    </w:p>
    <w:p w14:paraId="7E80986F" w14:textId="37096425" w:rsidR="00571BF8" w:rsidRPr="00571BF8" w:rsidRDefault="00571BF8" w:rsidP="00571BF8">
      <w:pPr>
        <w:pStyle w:val="Paragrafoelenco"/>
        <w:numPr>
          <w:ilvl w:val="0"/>
          <w:numId w:val="7"/>
        </w:numPr>
        <w:jc w:val="both"/>
        <w:rPr>
          <w:color w:val="000000" w:themeColor="text1"/>
        </w:rPr>
      </w:pPr>
      <w:r>
        <w:rPr>
          <w:color w:val="000000" w:themeColor="text1"/>
        </w:rPr>
        <w:t>Dati giudiziari (condanne penali, reati, carichi pendenti, casellario, ecc.)</w:t>
      </w:r>
    </w:p>
    <w:p w14:paraId="4BF7514F" w14:textId="77777777" w:rsidR="00160C8E" w:rsidRPr="003E28C9" w:rsidRDefault="00160C8E" w:rsidP="00160C8E">
      <w:pPr>
        <w:spacing w:after="0" w:line="240" w:lineRule="auto"/>
        <w:ind w:left="714"/>
      </w:pPr>
    </w:p>
    <w:p w14:paraId="6E8D3BE9" w14:textId="48319838" w:rsidR="003E28C9" w:rsidRDefault="00C037A9" w:rsidP="003E28C9">
      <w:pPr>
        <w:rPr>
          <w:b/>
          <w:bCs/>
        </w:rPr>
      </w:pPr>
      <w:r>
        <w:rPr>
          <w:b/>
          <w:bCs/>
        </w:rPr>
        <w:t>5</w:t>
      </w:r>
      <w:r w:rsidR="003E28C9" w:rsidRPr="003E28C9">
        <w:rPr>
          <w:b/>
          <w:bCs/>
        </w:rPr>
        <w:t>. Modalità del trattamento</w:t>
      </w:r>
    </w:p>
    <w:p w14:paraId="67D180AC" w14:textId="2A799BD7" w:rsidR="00793414" w:rsidRPr="00793414" w:rsidRDefault="00793414" w:rsidP="009D1A46">
      <w:pPr>
        <w:jc w:val="both"/>
      </w:pPr>
      <w:r w:rsidRPr="00793414">
        <w:t>Il trattamento sarà effettuato dal personale dipendente, da incaricati e Responsabili del trattamento sia con strumenti manuali e/o informatici e telematici con logiche di organizzazione e elaborazione strettamente correlata alle finalità stesse e comunque in modo da garantire la sicurezza l’integrità e la riservatezza dei dati stessi nel rispetto delle misure organizzative, fisiche e logiche previste dalle disposizioni vigenti e dell’art. 32 del RGPD 2016/679.</w:t>
      </w:r>
    </w:p>
    <w:p w14:paraId="2F05C8AE" w14:textId="4D305A5C" w:rsidR="003E28C9" w:rsidRPr="003E28C9" w:rsidRDefault="00C037A9" w:rsidP="003E28C9">
      <w:pPr>
        <w:rPr>
          <w:b/>
          <w:bCs/>
        </w:rPr>
      </w:pPr>
      <w:r>
        <w:rPr>
          <w:b/>
          <w:bCs/>
        </w:rPr>
        <w:t>6</w:t>
      </w:r>
      <w:r w:rsidR="003E28C9" w:rsidRPr="003E28C9">
        <w:rPr>
          <w:b/>
          <w:bCs/>
        </w:rPr>
        <w:t>. Natura obbligatoria del conferimento dei dati</w:t>
      </w:r>
    </w:p>
    <w:p w14:paraId="0BF0907C" w14:textId="453952BF" w:rsidR="003E28C9" w:rsidRPr="003E28C9" w:rsidRDefault="003E28C9" w:rsidP="000D25E7">
      <w:pPr>
        <w:jc w:val="both"/>
      </w:pPr>
      <w:r w:rsidRPr="003E28C9">
        <w:lastRenderedPageBreak/>
        <w:t>Il conferimento dei dati è obbligatorio per la gestione della richiesta. Il mancato</w:t>
      </w:r>
      <w:r w:rsidR="00793414">
        <w:t xml:space="preserve">, parziale o </w:t>
      </w:r>
      <w:r w:rsidR="00F42A7C">
        <w:t xml:space="preserve">inesatto </w:t>
      </w:r>
      <w:r w:rsidR="00F42A7C" w:rsidRPr="003E28C9">
        <w:t>conferimento</w:t>
      </w:r>
      <w:r w:rsidRPr="003E28C9">
        <w:t xml:space="preserve"> </w:t>
      </w:r>
      <w:r w:rsidR="00793414">
        <w:t xml:space="preserve">potrà avere come conseguenza, l’impossibilità di </w:t>
      </w:r>
      <w:r w:rsidR="00F42A7C">
        <w:t>avviare</w:t>
      </w:r>
      <w:r w:rsidR="00793414">
        <w:t xml:space="preserve"> il procedimento.</w:t>
      </w:r>
    </w:p>
    <w:p w14:paraId="26E38D49" w14:textId="59733320" w:rsidR="003E28C9" w:rsidRDefault="00C037A9" w:rsidP="003E28C9">
      <w:pPr>
        <w:rPr>
          <w:b/>
          <w:bCs/>
        </w:rPr>
      </w:pPr>
      <w:r>
        <w:rPr>
          <w:b/>
          <w:bCs/>
        </w:rPr>
        <w:t>7</w:t>
      </w:r>
      <w:r w:rsidR="003E28C9" w:rsidRPr="003E28C9">
        <w:rPr>
          <w:b/>
          <w:bCs/>
        </w:rPr>
        <w:t>. Destinatari dei dati personali</w:t>
      </w:r>
    </w:p>
    <w:p w14:paraId="5A909A85" w14:textId="648EB2B7" w:rsidR="00793414" w:rsidRPr="00F42A7C" w:rsidRDefault="00793414" w:rsidP="00F42A7C">
      <w:pPr>
        <w:jc w:val="both"/>
      </w:pPr>
      <w:r w:rsidRPr="00F42A7C">
        <w:t>I dati raccolti saranno comunicati a terzi solamente per le comunicazioni necessarie che possano comportare il trasferimento di dati a pubbliche autorità, a persone fisiche o giuridiche per l’adempimento di obblighi di legge, con livelli di protezione adeguati.</w:t>
      </w:r>
    </w:p>
    <w:p w14:paraId="627DF407" w14:textId="17C29DD5" w:rsidR="00793414" w:rsidRPr="00F42A7C" w:rsidRDefault="00793414" w:rsidP="00F42A7C">
      <w:pPr>
        <w:jc w:val="both"/>
      </w:pPr>
      <w:r w:rsidRPr="00F42A7C">
        <w:t xml:space="preserve">Non è previsto il trasferimento dei dati personali a </w:t>
      </w:r>
      <w:r w:rsidR="009D1A46">
        <w:t>P</w:t>
      </w:r>
      <w:r w:rsidRPr="00F42A7C">
        <w:t>aesi al di fuori dell’</w:t>
      </w:r>
      <w:r w:rsidR="009D1A46">
        <w:t>U</w:t>
      </w:r>
      <w:r w:rsidRPr="00F42A7C">
        <w:t>nione Europea.</w:t>
      </w:r>
    </w:p>
    <w:p w14:paraId="09E032AD" w14:textId="662DAB3C" w:rsidR="003E28C9" w:rsidRPr="003E28C9" w:rsidRDefault="00C037A9" w:rsidP="003E28C9">
      <w:pPr>
        <w:rPr>
          <w:b/>
          <w:bCs/>
        </w:rPr>
      </w:pPr>
      <w:r>
        <w:rPr>
          <w:b/>
          <w:bCs/>
        </w:rPr>
        <w:t>8</w:t>
      </w:r>
      <w:r w:rsidR="003E28C9" w:rsidRPr="003E28C9">
        <w:rPr>
          <w:b/>
          <w:bCs/>
        </w:rPr>
        <w:t>. Periodo di conservazione</w:t>
      </w:r>
    </w:p>
    <w:p w14:paraId="7904C60D" w14:textId="77777777" w:rsidR="003E28C9" w:rsidRPr="003E28C9" w:rsidRDefault="003E28C9" w:rsidP="000D25E7">
      <w:pPr>
        <w:jc w:val="both"/>
      </w:pPr>
      <w:r w:rsidRPr="003E28C9">
        <w:t>I dati saranno conservati per il tempo necessario alla gestione del procedimento amministrativo e successivamente per il periodo previsto dalla normativa sulla conservazione degli atti della Pubblica Amministrazione.</w:t>
      </w:r>
    </w:p>
    <w:p w14:paraId="472ECB32" w14:textId="37FE6708" w:rsidR="003E28C9" w:rsidRPr="003E28C9" w:rsidRDefault="00C037A9" w:rsidP="003E28C9">
      <w:pPr>
        <w:rPr>
          <w:b/>
          <w:bCs/>
        </w:rPr>
      </w:pPr>
      <w:r>
        <w:rPr>
          <w:b/>
          <w:bCs/>
        </w:rPr>
        <w:t>9</w:t>
      </w:r>
      <w:r w:rsidR="003E28C9" w:rsidRPr="003E28C9">
        <w:rPr>
          <w:b/>
          <w:bCs/>
        </w:rPr>
        <w:t>. Diritti dell’interessato</w:t>
      </w:r>
    </w:p>
    <w:p w14:paraId="69361B59" w14:textId="2B81A862" w:rsidR="003E28C9" w:rsidRDefault="003E28C9" w:rsidP="003E28C9">
      <w:r w:rsidRPr="003E28C9">
        <w:t xml:space="preserve">L’interessato può esercitare i diritti previsti dagli </w:t>
      </w:r>
      <w:r w:rsidRPr="003E28C9">
        <w:rPr>
          <w:b/>
          <w:bCs/>
        </w:rPr>
        <w:t>artt. 15-22 del GDPR</w:t>
      </w:r>
      <w:r w:rsidRPr="003E28C9">
        <w:t xml:space="preserve">, </w:t>
      </w:r>
      <w:r w:rsidR="00793414">
        <w:t xml:space="preserve">ed in particolare il diritto </w:t>
      </w:r>
      <w:r w:rsidR="00F42A7C">
        <w:t>di:</w:t>
      </w:r>
      <w:r w:rsidR="00793414">
        <w:t xml:space="preserve"> </w:t>
      </w:r>
    </w:p>
    <w:p w14:paraId="219B1486" w14:textId="11D55683" w:rsidR="00793414" w:rsidRDefault="00F42A7C" w:rsidP="009D1A46">
      <w:pPr>
        <w:ind w:left="142" w:hanging="142"/>
      </w:pPr>
      <w:r>
        <w:t xml:space="preserve">- </w:t>
      </w:r>
      <w:r w:rsidR="009D1A46">
        <w:t>c</w:t>
      </w:r>
      <w:r w:rsidR="00793414">
        <w:t xml:space="preserve">hiedere al titolare del trattamento l’accesso ai dati personali e la rettifica o la cancellazione degli stessi o la limitazione del trattamento che lo riguardano o di opporsi al loro trattamento; </w:t>
      </w:r>
    </w:p>
    <w:p w14:paraId="43893119" w14:textId="28E92BA4" w:rsidR="00793414" w:rsidRDefault="00F42A7C" w:rsidP="009D1A46">
      <w:pPr>
        <w:jc w:val="both"/>
      </w:pPr>
      <w:r>
        <w:t xml:space="preserve">- </w:t>
      </w:r>
      <w:r w:rsidR="009D1A46">
        <w:t>r</w:t>
      </w:r>
      <w:r w:rsidR="00793414">
        <w:t xml:space="preserve">evocare il </w:t>
      </w:r>
      <w:r>
        <w:t>consenso</w:t>
      </w:r>
      <w:r w:rsidR="00793414">
        <w:t xml:space="preserve">, ove previsto: la revoca del consenso non pregiudica la liceità del </w:t>
      </w:r>
      <w:r w:rsidR="009D1A46">
        <w:t>t</w:t>
      </w:r>
      <w:r w:rsidR="00793414">
        <w:t>rattamento basata sul consenso conferito prima della revoca</w:t>
      </w:r>
      <w:r w:rsidR="009D1A46">
        <w:t>;</w:t>
      </w:r>
    </w:p>
    <w:p w14:paraId="1516D19F" w14:textId="5DD7E080" w:rsidR="00793414" w:rsidRDefault="00F42A7C" w:rsidP="003E28C9">
      <w:r>
        <w:t xml:space="preserve">- </w:t>
      </w:r>
      <w:r w:rsidR="009D1A46">
        <w:t>p</w:t>
      </w:r>
      <w:r w:rsidR="00793414">
        <w:t>roporre reclamo al Garante della Privacy.</w:t>
      </w:r>
    </w:p>
    <w:p w14:paraId="32A9E82B" w14:textId="77777777" w:rsidR="00C174AE" w:rsidRDefault="00C174AE" w:rsidP="003E28C9"/>
    <w:p w14:paraId="19D8B6BF" w14:textId="77777777" w:rsidR="00C174AE" w:rsidRDefault="00C174AE" w:rsidP="003E28C9"/>
    <w:p w14:paraId="15D6FC60" w14:textId="5042E294" w:rsidR="00C174AE" w:rsidRDefault="00C174AE" w:rsidP="003E28C9">
      <w:r>
        <w:t>Pa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Il Dirigente</w:t>
      </w:r>
    </w:p>
    <w:p w14:paraId="3003F2E5" w14:textId="30D16F68" w:rsidR="00C174AE" w:rsidRDefault="00C174AE" w:rsidP="00C174AE">
      <w:pPr>
        <w:ind w:left="6372"/>
      </w:pPr>
      <w:r>
        <w:t xml:space="preserve">   </w:t>
      </w:r>
      <w:r w:rsidR="00761469" w:rsidRPr="00761469">
        <w:t>Dr.ssa Caterina Guercio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A9A04AE" w14:textId="4F04A1E6" w:rsidR="005F161A" w:rsidRPr="00160C8E" w:rsidRDefault="005F161A">
      <w:pPr>
        <w:rPr>
          <w:color w:val="FF0000"/>
        </w:rPr>
      </w:pPr>
    </w:p>
    <w:sectPr w:rsidR="005F161A" w:rsidRPr="00160C8E" w:rsidSect="000D4683">
      <w:footerReference w:type="default" r:id="rId11"/>
      <w:pgSz w:w="11906" w:h="16838"/>
      <w:pgMar w:top="1134" w:right="1134" w:bottom="1134" w:left="1134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62446" w14:textId="77777777" w:rsidR="00EC1747" w:rsidRDefault="00EC1747" w:rsidP="00B619FD">
      <w:pPr>
        <w:spacing w:after="0" w:line="240" w:lineRule="auto"/>
      </w:pPr>
      <w:r>
        <w:separator/>
      </w:r>
    </w:p>
  </w:endnote>
  <w:endnote w:type="continuationSeparator" w:id="0">
    <w:p w14:paraId="6985B4EE" w14:textId="77777777" w:rsidR="00EC1747" w:rsidRDefault="00EC1747" w:rsidP="00B61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32854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4ED085" w14:textId="1D42A20D" w:rsidR="000D4683" w:rsidRDefault="000D4683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62BC5D2" w14:textId="77777777" w:rsidR="000D4683" w:rsidRDefault="000D468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A7BAA" w14:textId="77777777" w:rsidR="00EC1747" w:rsidRDefault="00EC1747" w:rsidP="00B619FD">
      <w:pPr>
        <w:spacing w:after="0" w:line="240" w:lineRule="auto"/>
      </w:pPr>
      <w:r>
        <w:separator/>
      </w:r>
    </w:p>
  </w:footnote>
  <w:footnote w:type="continuationSeparator" w:id="0">
    <w:p w14:paraId="056BEB3C" w14:textId="77777777" w:rsidR="00EC1747" w:rsidRDefault="00EC1747" w:rsidP="00B61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18C5"/>
    <w:multiLevelType w:val="hybridMultilevel"/>
    <w:tmpl w:val="E65AB6B4"/>
    <w:lvl w:ilvl="0" w:tplc="04100017">
      <w:start w:val="1"/>
      <w:numFmt w:val="lowerLetter"/>
      <w:lvlText w:val="%1)"/>
      <w:lvlJc w:val="left"/>
      <w:pPr>
        <w:ind w:left="825" w:hanging="360"/>
      </w:p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2436612C"/>
    <w:multiLevelType w:val="multilevel"/>
    <w:tmpl w:val="269C9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B12845"/>
    <w:multiLevelType w:val="multilevel"/>
    <w:tmpl w:val="2C646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EF29E5"/>
    <w:multiLevelType w:val="hybridMultilevel"/>
    <w:tmpl w:val="BD4486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A4BD9"/>
    <w:multiLevelType w:val="multilevel"/>
    <w:tmpl w:val="35DA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757736"/>
    <w:multiLevelType w:val="multilevel"/>
    <w:tmpl w:val="2330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5872CD"/>
    <w:multiLevelType w:val="multilevel"/>
    <w:tmpl w:val="FA9C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732335">
    <w:abstractNumId w:val="4"/>
  </w:num>
  <w:num w:numId="2" w16cid:durableId="1372610898">
    <w:abstractNumId w:val="2"/>
  </w:num>
  <w:num w:numId="3" w16cid:durableId="1621648851">
    <w:abstractNumId w:val="5"/>
  </w:num>
  <w:num w:numId="4" w16cid:durableId="140118609">
    <w:abstractNumId w:val="1"/>
  </w:num>
  <w:num w:numId="5" w16cid:durableId="1758555355">
    <w:abstractNumId w:val="6"/>
  </w:num>
  <w:num w:numId="6" w16cid:durableId="463161470">
    <w:abstractNumId w:val="3"/>
  </w:num>
  <w:num w:numId="7" w16cid:durableId="2072844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C9"/>
    <w:rsid w:val="00033407"/>
    <w:rsid w:val="000725E5"/>
    <w:rsid w:val="00072C49"/>
    <w:rsid w:val="000A7744"/>
    <w:rsid w:val="000C06AC"/>
    <w:rsid w:val="000D25E7"/>
    <w:rsid w:val="000D4683"/>
    <w:rsid w:val="000F3C15"/>
    <w:rsid w:val="0011045F"/>
    <w:rsid w:val="001332DD"/>
    <w:rsid w:val="00133854"/>
    <w:rsid w:val="00160C8E"/>
    <w:rsid w:val="00183268"/>
    <w:rsid w:val="001B1637"/>
    <w:rsid w:val="001E76D9"/>
    <w:rsid w:val="00203C94"/>
    <w:rsid w:val="002464B8"/>
    <w:rsid w:val="002942EC"/>
    <w:rsid w:val="002B1D81"/>
    <w:rsid w:val="00317038"/>
    <w:rsid w:val="0033437E"/>
    <w:rsid w:val="00367612"/>
    <w:rsid w:val="00376B8A"/>
    <w:rsid w:val="003978C1"/>
    <w:rsid w:val="003A714E"/>
    <w:rsid w:val="003E28C9"/>
    <w:rsid w:val="00412526"/>
    <w:rsid w:val="004150FF"/>
    <w:rsid w:val="004302A4"/>
    <w:rsid w:val="00431179"/>
    <w:rsid w:val="0045703D"/>
    <w:rsid w:val="00472DE0"/>
    <w:rsid w:val="004C3802"/>
    <w:rsid w:val="00503F68"/>
    <w:rsid w:val="0056033D"/>
    <w:rsid w:val="00571BF8"/>
    <w:rsid w:val="005731EF"/>
    <w:rsid w:val="005D15AC"/>
    <w:rsid w:val="005F161A"/>
    <w:rsid w:val="00601447"/>
    <w:rsid w:val="00737DF7"/>
    <w:rsid w:val="00761469"/>
    <w:rsid w:val="00773106"/>
    <w:rsid w:val="00793414"/>
    <w:rsid w:val="007B0CB3"/>
    <w:rsid w:val="007D1C4A"/>
    <w:rsid w:val="007F73AE"/>
    <w:rsid w:val="00853073"/>
    <w:rsid w:val="00853A0D"/>
    <w:rsid w:val="008674C0"/>
    <w:rsid w:val="00875B31"/>
    <w:rsid w:val="00880BE1"/>
    <w:rsid w:val="0088480D"/>
    <w:rsid w:val="008C195F"/>
    <w:rsid w:val="00966202"/>
    <w:rsid w:val="00972FFC"/>
    <w:rsid w:val="009C0ADB"/>
    <w:rsid w:val="009D1A46"/>
    <w:rsid w:val="009E692C"/>
    <w:rsid w:val="009F4E8C"/>
    <w:rsid w:val="00A17300"/>
    <w:rsid w:val="00A47CEE"/>
    <w:rsid w:val="00A6687B"/>
    <w:rsid w:val="00A73120"/>
    <w:rsid w:val="00AC5BDD"/>
    <w:rsid w:val="00B11AD1"/>
    <w:rsid w:val="00B619FD"/>
    <w:rsid w:val="00B96439"/>
    <w:rsid w:val="00BD0287"/>
    <w:rsid w:val="00C037A9"/>
    <w:rsid w:val="00C174AE"/>
    <w:rsid w:val="00C55E89"/>
    <w:rsid w:val="00CD5430"/>
    <w:rsid w:val="00D00EB0"/>
    <w:rsid w:val="00D10825"/>
    <w:rsid w:val="00D3780D"/>
    <w:rsid w:val="00D412E4"/>
    <w:rsid w:val="00D4620D"/>
    <w:rsid w:val="00D945E0"/>
    <w:rsid w:val="00D9609C"/>
    <w:rsid w:val="00DA4079"/>
    <w:rsid w:val="00DB6435"/>
    <w:rsid w:val="00DB679A"/>
    <w:rsid w:val="00EB7295"/>
    <w:rsid w:val="00EC1747"/>
    <w:rsid w:val="00F25107"/>
    <w:rsid w:val="00F33D2F"/>
    <w:rsid w:val="00F42A7C"/>
    <w:rsid w:val="00F51BF1"/>
    <w:rsid w:val="00F83DA7"/>
    <w:rsid w:val="00FC1B18"/>
    <w:rsid w:val="00FF0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ECDFC"/>
  <w15:chartTrackingRefBased/>
  <w15:docId w15:val="{4852EC6B-FDF9-4AB9-BBEB-398862CE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E2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E2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2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2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2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2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2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2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2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2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2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2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28C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28C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28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28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28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28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2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2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2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2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2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28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E28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28C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2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28C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28C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E28C9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28C9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E28C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E28C9"/>
  </w:style>
  <w:style w:type="paragraph" w:styleId="Intestazione">
    <w:name w:val="header"/>
    <w:basedOn w:val="Normale"/>
    <w:link w:val="IntestazioneCarattere"/>
    <w:rsid w:val="000D25E7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rsid w:val="000D25E7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D9609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9609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9609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609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609C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4C0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B619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9FD"/>
  </w:style>
  <w:style w:type="paragraph" w:customStyle="1" w:styleId="TableParagraph">
    <w:name w:val="Table Paragraph"/>
    <w:basedOn w:val="Normale"/>
    <w:uiPriority w:val="1"/>
    <w:qFormat/>
    <w:rsid w:val="00B619FD"/>
    <w:pPr>
      <w:widowControl w:val="0"/>
      <w:autoSpaceDE w:val="0"/>
      <w:autoSpaceDN w:val="0"/>
      <w:spacing w:after="0" w:line="240" w:lineRule="auto"/>
      <w:ind w:left="533" w:right="178"/>
      <w:jc w:val="center"/>
    </w:pPr>
    <w:rPr>
      <w:rFonts w:ascii="Arial" w:eastAsia="Arial" w:hAnsi="Arial" w:cs="Arial"/>
      <w:kern w:val="0"/>
      <w:sz w:val="22"/>
      <w:szCs w:val="22"/>
      <w:lang w:eastAsia="it-IT" w:bidi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6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rpd@comune.palermo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vacy@comune.olbia.ot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A60D3-A839-47FF-8391-A674556C1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Giuseppa De Luca</cp:lastModifiedBy>
  <cp:revision>4</cp:revision>
  <cp:lastPrinted>2025-10-14T13:11:00Z</cp:lastPrinted>
  <dcterms:created xsi:type="dcterms:W3CDTF">2026-09-10T08:39:00Z</dcterms:created>
  <dcterms:modified xsi:type="dcterms:W3CDTF">2026-09-10T08:46:00Z</dcterms:modified>
</cp:coreProperties>
</file>